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52" w:rsidRPr="00B535BC" w:rsidRDefault="00E77152" w:rsidP="00E77152">
      <w:pPr>
        <w:jc w:val="center"/>
        <w:rPr>
          <w:rFonts w:ascii="Century Gothic" w:hAnsi="Century Gothic" w:cs="Aharoni"/>
          <w:b/>
          <w:color w:val="000000" w:themeColor="text1"/>
          <w:sz w:val="96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535BC">
        <w:rPr>
          <w:rFonts w:ascii="Century Gothic" w:hAnsi="Century Gothic" w:cs="Aharoni"/>
          <w:b/>
          <w:color w:val="000000" w:themeColor="text1"/>
          <w:sz w:val="96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Revision booklet </w:t>
      </w:r>
    </w:p>
    <w:p w:rsidR="00E77152" w:rsidRDefault="00E77152" w:rsidP="00E77152">
      <w:pPr>
        <w:rPr>
          <w:rFonts w:ascii="Century Gothic" w:hAnsi="Century Gothic" w:cs="Aharoni"/>
          <w:color w:val="000000" w:themeColor="text1"/>
          <w:sz w:val="28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77152" w:rsidRDefault="00E77152" w:rsidP="00E77152">
      <w:pPr>
        <w:rPr>
          <w:rFonts w:ascii="Century Gothic" w:hAnsi="Century Gothic" w:cs="Aharoni"/>
          <w:color w:val="000000" w:themeColor="text1"/>
          <w:sz w:val="28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77152" w:rsidRDefault="00B535BC" w:rsidP="00E77152">
      <w:pPr>
        <w:rPr>
          <w:rFonts w:ascii="Century Gothic" w:hAnsi="Century Gothic" w:cs="Aharoni"/>
          <w:color w:val="000000" w:themeColor="text1"/>
          <w:sz w:val="28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DCF71BE" wp14:editId="3A4B3EAB">
            <wp:simplePos x="0" y="0"/>
            <wp:positionH relativeFrom="column">
              <wp:posOffset>0</wp:posOffset>
            </wp:positionH>
            <wp:positionV relativeFrom="paragraph">
              <wp:posOffset>17546</wp:posOffset>
            </wp:positionV>
            <wp:extent cx="5731510" cy="3820795"/>
            <wp:effectExtent l="0" t="0" r="2540" b="8255"/>
            <wp:wrapNone/>
            <wp:docPr id="8" name="Picture 8" descr="Image result for macbeth patrick ste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beth patrick stew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C8B" w:rsidRDefault="00CF1C8B" w:rsidP="00E77152">
      <w:pPr>
        <w:rPr>
          <w:rFonts w:ascii="Century Gothic" w:hAnsi="Century Gothic" w:cs="Aharoni"/>
          <w:color w:val="000000" w:themeColor="text1"/>
          <w:sz w:val="28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535BC" w:rsidRDefault="00B535BC" w:rsidP="00E77152">
      <w:pPr>
        <w:rPr>
          <w:rFonts w:ascii="Century Gothic" w:hAnsi="Century Gothic" w:cs="Aharoni"/>
          <w:color w:val="000000" w:themeColor="text1"/>
          <w:sz w:val="28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535BC" w:rsidRDefault="00B535BC" w:rsidP="00E77152">
      <w:pPr>
        <w:rPr>
          <w:rFonts w:ascii="Century Gothic" w:hAnsi="Century Gothic" w:cs="Aharoni"/>
          <w:color w:val="000000" w:themeColor="text1"/>
          <w:sz w:val="28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535BC" w:rsidRDefault="00B535BC" w:rsidP="00E77152">
      <w:pPr>
        <w:rPr>
          <w:rFonts w:ascii="Century Gothic" w:hAnsi="Century Gothic" w:cs="Aharoni"/>
          <w:color w:val="000000" w:themeColor="text1"/>
          <w:sz w:val="28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535BC" w:rsidRDefault="00B535BC" w:rsidP="00E77152">
      <w:pPr>
        <w:rPr>
          <w:rFonts w:ascii="Century Gothic" w:hAnsi="Century Gothic" w:cs="Aharoni"/>
          <w:color w:val="000000" w:themeColor="text1"/>
          <w:sz w:val="28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535BC" w:rsidRDefault="00B535BC" w:rsidP="00E77152">
      <w:pPr>
        <w:rPr>
          <w:rFonts w:ascii="Century Gothic" w:hAnsi="Century Gothic" w:cs="Aharoni"/>
          <w:color w:val="000000" w:themeColor="text1"/>
          <w:sz w:val="28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535BC" w:rsidRDefault="00B535BC" w:rsidP="00E77152">
      <w:pPr>
        <w:rPr>
          <w:rFonts w:ascii="Century Gothic" w:hAnsi="Century Gothic"/>
          <w:b/>
          <w:sz w:val="28"/>
          <w:szCs w:val="28"/>
        </w:rPr>
      </w:pPr>
    </w:p>
    <w:p w:rsidR="00B535BC" w:rsidRDefault="00B535BC" w:rsidP="00E77152">
      <w:pPr>
        <w:rPr>
          <w:rFonts w:ascii="Century Gothic" w:hAnsi="Century Gothic"/>
          <w:b/>
          <w:sz w:val="28"/>
          <w:szCs w:val="28"/>
        </w:rPr>
      </w:pPr>
    </w:p>
    <w:p w:rsidR="00B535BC" w:rsidRDefault="00B535BC" w:rsidP="00E77152">
      <w:pPr>
        <w:rPr>
          <w:rFonts w:ascii="Century Gothic" w:hAnsi="Century Gothic"/>
          <w:b/>
          <w:sz w:val="28"/>
          <w:szCs w:val="28"/>
        </w:rPr>
      </w:pPr>
    </w:p>
    <w:p w:rsidR="00B535BC" w:rsidRDefault="00B535BC" w:rsidP="00E77152">
      <w:pPr>
        <w:rPr>
          <w:rFonts w:ascii="Century Gothic" w:hAnsi="Century Gothic"/>
          <w:b/>
          <w:sz w:val="28"/>
          <w:szCs w:val="28"/>
        </w:rPr>
      </w:pPr>
    </w:p>
    <w:p w:rsidR="00B535BC" w:rsidRDefault="00B535BC" w:rsidP="00E77152">
      <w:pPr>
        <w:rPr>
          <w:rFonts w:ascii="Century Gothic" w:hAnsi="Century Gothic"/>
          <w:b/>
          <w:sz w:val="28"/>
          <w:szCs w:val="28"/>
        </w:rPr>
      </w:pPr>
    </w:p>
    <w:p w:rsidR="00B535BC" w:rsidRDefault="00B535BC" w:rsidP="00E77152">
      <w:pPr>
        <w:rPr>
          <w:rFonts w:ascii="Century Gothic" w:hAnsi="Century Gothic"/>
          <w:b/>
          <w:sz w:val="28"/>
          <w:szCs w:val="28"/>
        </w:rPr>
      </w:pPr>
    </w:p>
    <w:p w:rsidR="00B535BC" w:rsidRPr="00B535BC" w:rsidRDefault="00B535BC" w:rsidP="00B535BC">
      <w:pPr>
        <w:jc w:val="center"/>
        <w:rPr>
          <w:rFonts w:ascii="Century Gothic" w:hAnsi="Century Gothic" w:cs="Aharoni"/>
          <w:b/>
          <w:color w:val="000000" w:themeColor="text1"/>
          <w:sz w:val="96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535BC">
        <w:rPr>
          <w:rFonts w:ascii="Century Gothic" w:hAnsi="Century Gothic" w:cs="Aharoni"/>
          <w:b/>
          <w:i/>
          <w:color w:val="000000" w:themeColor="text1"/>
          <w:sz w:val="96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‘Macbeth’</w:t>
      </w:r>
    </w:p>
    <w:p w:rsidR="00B535BC" w:rsidRPr="00B535BC" w:rsidRDefault="00B535BC" w:rsidP="00B535BC">
      <w:pPr>
        <w:jc w:val="center"/>
        <w:rPr>
          <w:rFonts w:ascii="Century Gothic" w:hAnsi="Century Gothic" w:cs="Aharoni"/>
          <w:b/>
          <w:color w:val="000000" w:themeColor="text1"/>
          <w:sz w:val="96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535BC">
        <w:rPr>
          <w:rFonts w:ascii="Century Gothic" w:hAnsi="Century Gothic" w:cs="Aharoni"/>
          <w:b/>
          <w:color w:val="000000" w:themeColor="text1"/>
          <w:sz w:val="96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Shakespeare</w:t>
      </w:r>
    </w:p>
    <w:p w:rsidR="00B535BC" w:rsidRDefault="00B535BC" w:rsidP="00E77152">
      <w:pPr>
        <w:rPr>
          <w:rFonts w:ascii="Century Gothic" w:hAnsi="Century Gothic"/>
          <w:b/>
          <w:sz w:val="28"/>
          <w:szCs w:val="28"/>
        </w:rPr>
      </w:pPr>
    </w:p>
    <w:p w:rsidR="00E77152" w:rsidRPr="001C468E" w:rsidRDefault="00E77152" w:rsidP="00E77152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1C468E">
        <w:rPr>
          <w:rFonts w:ascii="Century Gothic" w:hAnsi="Century Gothic"/>
          <w:b/>
          <w:sz w:val="28"/>
          <w:szCs w:val="28"/>
        </w:rPr>
        <w:lastRenderedPageBreak/>
        <w:t>The Exam for this text…</w:t>
      </w:r>
    </w:p>
    <w:p w:rsidR="00E77152" w:rsidRPr="001C468E" w:rsidRDefault="00E77152" w:rsidP="00E7715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C468E">
        <w:rPr>
          <w:rFonts w:ascii="Century Gothic" w:hAnsi="Century Gothic"/>
          <w:sz w:val="24"/>
          <w:szCs w:val="24"/>
        </w:rPr>
        <w:t>English Literature</w:t>
      </w:r>
    </w:p>
    <w:p w:rsidR="00E77152" w:rsidRPr="00126E99" w:rsidRDefault="00E77152" w:rsidP="00A94D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6E99">
        <w:rPr>
          <w:rFonts w:ascii="Century Gothic" w:hAnsi="Century Gothic"/>
          <w:sz w:val="24"/>
          <w:szCs w:val="24"/>
        </w:rPr>
        <w:t>Paper 1</w:t>
      </w:r>
      <w:r w:rsidR="00126E99">
        <w:rPr>
          <w:rFonts w:ascii="Century Gothic" w:hAnsi="Century Gothic"/>
          <w:sz w:val="24"/>
          <w:szCs w:val="24"/>
        </w:rPr>
        <w:t xml:space="preserve"> :</w:t>
      </w:r>
      <w:r w:rsidRPr="00126E99">
        <w:rPr>
          <w:rFonts w:ascii="Century Gothic" w:hAnsi="Century Gothic"/>
          <w:sz w:val="24"/>
          <w:szCs w:val="24"/>
        </w:rPr>
        <w:t>Section A: Shakespeare play</w:t>
      </w:r>
    </w:p>
    <w:p w:rsidR="00E77152" w:rsidRPr="001C468E" w:rsidRDefault="00E77152" w:rsidP="00E7715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Marks = 34</w:t>
      </w:r>
    </w:p>
    <w:p w:rsidR="00E77152" w:rsidRPr="001C468E" w:rsidRDefault="00E77152" w:rsidP="00E7715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C468E">
        <w:rPr>
          <w:rFonts w:ascii="Century Gothic" w:hAnsi="Century Gothic"/>
          <w:sz w:val="24"/>
          <w:szCs w:val="24"/>
        </w:rPr>
        <w:t>Paper 1 = 1 hour 45 minutes</w:t>
      </w:r>
    </w:p>
    <w:p w:rsidR="00E77152" w:rsidRPr="001C468E" w:rsidRDefault="00E77152" w:rsidP="00E7715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1C468E">
        <w:rPr>
          <w:rFonts w:ascii="Century Gothic" w:hAnsi="Century Gothic"/>
          <w:b/>
          <w:sz w:val="24"/>
          <w:szCs w:val="24"/>
          <w:u w:val="single"/>
        </w:rPr>
        <w:t>Recommended time for both sections = 50 minutes, which leaves 5 minutes to check everything.</w:t>
      </w:r>
    </w:p>
    <w:p w:rsidR="00E77152" w:rsidRPr="001C468E" w:rsidRDefault="00E77152" w:rsidP="00E7715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C468E">
        <w:rPr>
          <w:rFonts w:ascii="Century Gothic" w:hAnsi="Century Gothic"/>
          <w:sz w:val="24"/>
          <w:szCs w:val="24"/>
        </w:rPr>
        <w:t>Closed book = no copy in the exam.</w:t>
      </w:r>
    </w:p>
    <w:p w:rsidR="00E77152" w:rsidRPr="001C468E" w:rsidRDefault="00E77152" w:rsidP="00E7715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C468E">
        <w:rPr>
          <w:rFonts w:ascii="Century Gothic" w:hAnsi="Century Gothic"/>
          <w:sz w:val="24"/>
          <w:szCs w:val="24"/>
        </w:rPr>
        <w:t>You will be given an extract from the text, with a question relating to the extract.</w:t>
      </w:r>
    </w:p>
    <w:p w:rsidR="00E77152" w:rsidRDefault="00E77152" w:rsidP="00E7715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C468E">
        <w:rPr>
          <w:rFonts w:ascii="Century Gothic" w:hAnsi="Century Gothic"/>
          <w:sz w:val="24"/>
          <w:szCs w:val="24"/>
        </w:rPr>
        <w:t xml:space="preserve">The question will then have two bullet points, one of which will direct you to write in detail about the </w:t>
      </w:r>
      <w:r w:rsidRPr="001C468E">
        <w:rPr>
          <w:rFonts w:ascii="Century Gothic" w:hAnsi="Century Gothic"/>
          <w:b/>
          <w:sz w:val="24"/>
          <w:szCs w:val="24"/>
        </w:rPr>
        <w:t>extract</w:t>
      </w:r>
      <w:r w:rsidRPr="001C468E">
        <w:rPr>
          <w:rFonts w:ascii="Century Gothic" w:hAnsi="Century Gothic"/>
          <w:sz w:val="24"/>
          <w:szCs w:val="24"/>
        </w:rPr>
        <w:t xml:space="preserve">; the other will then ask you to relate to </w:t>
      </w:r>
      <w:r w:rsidRPr="001C468E">
        <w:rPr>
          <w:rFonts w:ascii="Century Gothic" w:hAnsi="Century Gothic"/>
          <w:b/>
          <w:sz w:val="24"/>
          <w:szCs w:val="24"/>
        </w:rPr>
        <w:t xml:space="preserve">the </w:t>
      </w:r>
      <w:r>
        <w:rPr>
          <w:rFonts w:ascii="Century Gothic" w:hAnsi="Century Gothic"/>
          <w:b/>
          <w:sz w:val="24"/>
          <w:szCs w:val="24"/>
        </w:rPr>
        <w:t>play</w:t>
      </w:r>
      <w:r w:rsidRPr="001C468E">
        <w:rPr>
          <w:rFonts w:ascii="Century Gothic" w:hAnsi="Century Gothic"/>
          <w:b/>
          <w:sz w:val="24"/>
          <w:szCs w:val="24"/>
        </w:rPr>
        <w:t xml:space="preserve"> as a whole</w:t>
      </w:r>
      <w:r w:rsidRPr="001C468E">
        <w:rPr>
          <w:rFonts w:ascii="Century Gothic" w:hAnsi="Century Gothic"/>
          <w:sz w:val="24"/>
          <w:szCs w:val="24"/>
        </w:rPr>
        <w:t xml:space="preserve">. </w:t>
      </w:r>
    </w:p>
    <w:p w:rsidR="00E77152" w:rsidRPr="001C468E" w:rsidRDefault="00E77152" w:rsidP="00E7715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need to use the </w:t>
      </w:r>
      <w:r w:rsidRPr="00435CF7">
        <w:rPr>
          <w:rFonts w:ascii="Century Gothic" w:hAnsi="Century Gothic"/>
          <w:b/>
          <w:sz w:val="24"/>
          <w:szCs w:val="24"/>
        </w:rPr>
        <w:t>PELE structure</w:t>
      </w:r>
      <w:r>
        <w:rPr>
          <w:rFonts w:ascii="Century Gothic" w:hAnsi="Century Gothic"/>
          <w:sz w:val="24"/>
          <w:szCs w:val="24"/>
        </w:rPr>
        <w:t xml:space="preserve"> to write your responses, just don’t forget to </w:t>
      </w:r>
      <w:r w:rsidRPr="00435CF7">
        <w:rPr>
          <w:rFonts w:ascii="Century Gothic" w:hAnsi="Century Gothic"/>
          <w:b/>
          <w:sz w:val="24"/>
          <w:szCs w:val="24"/>
        </w:rPr>
        <w:t>include context</w:t>
      </w:r>
      <w:r>
        <w:rPr>
          <w:rFonts w:ascii="Century Gothic" w:hAnsi="Century Gothic"/>
          <w:sz w:val="24"/>
          <w:szCs w:val="24"/>
        </w:rPr>
        <w:t xml:space="preserve"> – see AOs below.</w:t>
      </w:r>
    </w:p>
    <w:p w:rsidR="00E77152" w:rsidRPr="001C468E" w:rsidRDefault="00E77152" w:rsidP="00E7715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C468E">
        <w:rPr>
          <w:rFonts w:ascii="Century Gothic" w:hAnsi="Century Gothic"/>
          <w:sz w:val="24"/>
          <w:szCs w:val="24"/>
        </w:rPr>
        <w:t>The best way to revise for this exam: make sure you know this text very well. It is a rather challenging text, so you must read it again. You can also create mind-maps about the characters and their relationships, as well as locate key quotes to remember.</w:t>
      </w:r>
    </w:p>
    <w:p w:rsidR="00281F0D" w:rsidRDefault="00E77152" w:rsidP="00E7715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C468E">
        <w:rPr>
          <w:rFonts w:ascii="Century Gothic" w:hAnsi="Century Gothic"/>
          <w:sz w:val="24"/>
          <w:szCs w:val="24"/>
        </w:rPr>
        <w:t xml:space="preserve">If you struggle with this text, </w:t>
      </w:r>
      <w:r>
        <w:rPr>
          <w:rFonts w:ascii="Century Gothic" w:hAnsi="Century Gothic"/>
          <w:sz w:val="24"/>
          <w:szCs w:val="24"/>
        </w:rPr>
        <w:t xml:space="preserve">perhaps watching a version of the play will </w:t>
      </w:r>
    </w:p>
    <w:p w:rsidR="00E77152" w:rsidRPr="001C468E" w:rsidRDefault="00E77152" w:rsidP="00281F0D">
      <w:pPr>
        <w:pStyle w:val="ListParagrap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help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:rsidR="00E77152" w:rsidRPr="001C468E" w:rsidRDefault="00E77152" w:rsidP="00E77152">
      <w:pPr>
        <w:rPr>
          <w:rFonts w:ascii="Century Gothic" w:hAnsi="Century Gothic"/>
          <w:b/>
          <w:sz w:val="24"/>
          <w:szCs w:val="24"/>
        </w:rPr>
      </w:pPr>
      <w:r w:rsidRPr="001C468E">
        <w:rPr>
          <w:rFonts w:ascii="Century Gothic" w:hAnsi="Century Gothic"/>
          <w:b/>
          <w:sz w:val="24"/>
          <w:szCs w:val="24"/>
        </w:rPr>
        <w:t>Assessment Objectives</w:t>
      </w:r>
    </w:p>
    <w:p w:rsidR="00E77152" w:rsidRPr="001C468E" w:rsidRDefault="00E77152" w:rsidP="00E77152">
      <w:pPr>
        <w:rPr>
          <w:rFonts w:ascii="Century Gothic" w:hAnsi="Century Gothic"/>
          <w:sz w:val="24"/>
          <w:szCs w:val="24"/>
        </w:rPr>
      </w:pPr>
      <w:r w:rsidRPr="001C468E">
        <w:rPr>
          <w:rFonts w:ascii="Century Gothic" w:hAnsi="Century Gothic"/>
          <w:b/>
          <w:sz w:val="24"/>
          <w:szCs w:val="24"/>
        </w:rPr>
        <w:t xml:space="preserve">AO1: </w:t>
      </w:r>
      <w:r w:rsidRPr="001C468E">
        <w:rPr>
          <w:rFonts w:ascii="Century Gothic" w:hAnsi="Century Gothic"/>
          <w:sz w:val="24"/>
          <w:szCs w:val="24"/>
        </w:rPr>
        <w:t xml:space="preserve">Read, understand and respond to texts. You should be able to: </w:t>
      </w:r>
    </w:p>
    <w:p w:rsidR="00E77152" w:rsidRPr="001C468E" w:rsidRDefault="00E77152" w:rsidP="00E7715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C468E">
        <w:rPr>
          <w:rFonts w:ascii="Century Gothic" w:hAnsi="Century Gothic"/>
          <w:sz w:val="24"/>
          <w:szCs w:val="24"/>
        </w:rPr>
        <w:t>maintain a critical style and develop an informed personal response</w:t>
      </w:r>
    </w:p>
    <w:p w:rsidR="00E77152" w:rsidRDefault="00E77152" w:rsidP="00E7715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gramStart"/>
      <w:r w:rsidRPr="001C468E">
        <w:rPr>
          <w:rFonts w:ascii="Century Gothic" w:hAnsi="Century Gothic"/>
          <w:sz w:val="24"/>
          <w:szCs w:val="24"/>
        </w:rPr>
        <w:t>use</w:t>
      </w:r>
      <w:proofErr w:type="gramEnd"/>
      <w:r w:rsidRPr="001C468E">
        <w:rPr>
          <w:rFonts w:ascii="Century Gothic" w:hAnsi="Century Gothic"/>
          <w:sz w:val="24"/>
          <w:szCs w:val="24"/>
        </w:rPr>
        <w:t xml:space="preserve"> textual references, including quotations, to support and illustrate interpretations.</w:t>
      </w:r>
    </w:p>
    <w:p w:rsidR="00E77152" w:rsidRDefault="00E77152" w:rsidP="00E77152">
      <w:pPr>
        <w:rPr>
          <w:rFonts w:ascii="Century Gothic" w:hAnsi="Century Gothic"/>
          <w:sz w:val="24"/>
          <w:szCs w:val="24"/>
        </w:rPr>
      </w:pPr>
      <w:r w:rsidRPr="001C468E">
        <w:rPr>
          <w:rFonts w:ascii="Century Gothic" w:hAnsi="Century Gothic"/>
          <w:b/>
          <w:sz w:val="24"/>
          <w:szCs w:val="24"/>
        </w:rPr>
        <w:t xml:space="preserve">AO2: </w:t>
      </w:r>
      <w:r w:rsidRPr="001C468E">
        <w:rPr>
          <w:rFonts w:ascii="Century Gothic" w:hAnsi="Century Gothic"/>
          <w:sz w:val="24"/>
          <w:szCs w:val="24"/>
        </w:rPr>
        <w:t>Analyse the language, form and structure used by a writer to create meanings and effects, using relevant subject terminology where appropriate.</w:t>
      </w:r>
    </w:p>
    <w:p w:rsidR="00E77152" w:rsidRDefault="00E77152" w:rsidP="00E77152">
      <w:pPr>
        <w:rPr>
          <w:rFonts w:ascii="Century Gothic" w:hAnsi="Century Gothic"/>
          <w:sz w:val="24"/>
          <w:szCs w:val="24"/>
        </w:rPr>
      </w:pPr>
      <w:r w:rsidRPr="001C468E">
        <w:rPr>
          <w:rFonts w:ascii="Century Gothic" w:hAnsi="Century Gothic"/>
          <w:b/>
          <w:sz w:val="24"/>
          <w:szCs w:val="24"/>
        </w:rPr>
        <w:t xml:space="preserve">AO3: </w:t>
      </w:r>
      <w:r w:rsidRPr="001C468E">
        <w:rPr>
          <w:rFonts w:ascii="Century Gothic" w:hAnsi="Century Gothic"/>
          <w:sz w:val="24"/>
          <w:szCs w:val="24"/>
        </w:rPr>
        <w:t xml:space="preserve">Show understanding of the relationships between texts and the contexts in which they were written. </w:t>
      </w:r>
    </w:p>
    <w:p w:rsidR="00207B2E" w:rsidRDefault="00E77152" w:rsidP="00E77152">
      <w:pPr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b/>
          <w:sz w:val="24"/>
          <w:szCs w:val="24"/>
        </w:rPr>
        <w:t>AO4:</w:t>
      </w:r>
      <w:r w:rsidRPr="00126E99">
        <w:rPr>
          <w:rFonts w:ascii="Century Gothic" w:hAnsi="Century Gothic"/>
          <w:sz w:val="24"/>
          <w:szCs w:val="24"/>
        </w:rPr>
        <w:t xml:space="preserve"> </w:t>
      </w:r>
      <w:r w:rsidR="00126E99" w:rsidRPr="00126E99">
        <w:rPr>
          <w:rFonts w:ascii="Century Gothic" w:hAnsi="Century Gothic"/>
          <w:sz w:val="24"/>
          <w:szCs w:val="18"/>
        </w:rPr>
        <w:t>Use a range of vocabulary and sentence structures, accurate spelling.</w:t>
      </w:r>
    </w:p>
    <w:p w:rsidR="007709B0" w:rsidRDefault="007709B0" w:rsidP="00E77152">
      <w:pPr>
        <w:rPr>
          <w:rFonts w:ascii="Century Gothic" w:hAnsi="Century Gothic"/>
          <w:sz w:val="24"/>
          <w:szCs w:val="18"/>
        </w:rPr>
      </w:pPr>
    </w:p>
    <w:p w:rsidR="007709B0" w:rsidRDefault="007709B0" w:rsidP="00E77152">
      <w:pPr>
        <w:rPr>
          <w:rFonts w:ascii="Century Gothic" w:hAnsi="Century Gothic"/>
          <w:sz w:val="24"/>
          <w:szCs w:val="18"/>
        </w:rPr>
      </w:pPr>
    </w:p>
    <w:p w:rsidR="007709B0" w:rsidRDefault="007709B0" w:rsidP="00E77152">
      <w:pPr>
        <w:rPr>
          <w:rFonts w:ascii="Century Gothic" w:hAnsi="Century Gothic"/>
          <w:sz w:val="24"/>
          <w:szCs w:val="18"/>
        </w:rPr>
      </w:pPr>
    </w:p>
    <w:p w:rsidR="007709B0" w:rsidRPr="00930BE9" w:rsidRDefault="007709B0">
      <w:pPr>
        <w:rPr>
          <w:rFonts w:ascii="Century Gothic" w:hAnsi="Century Gothic"/>
          <w:b/>
          <w:sz w:val="24"/>
          <w:szCs w:val="18"/>
          <w:u w:val="single"/>
        </w:rPr>
      </w:pPr>
      <w:r>
        <w:rPr>
          <w:rFonts w:ascii="Century Gothic" w:hAnsi="Century Gothic"/>
          <w:b/>
          <w:sz w:val="24"/>
          <w:szCs w:val="18"/>
          <w:u w:val="single"/>
        </w:rPr>
        <w:lastRenderedPageBreak/>
        <w:t>Exam practice</w:t>
      </w:r>
      <w:r w:rsidR="00930BE9">
        <w:rPr>
          <w:rFonts w:ascii="Century Gothic" w:hAnsi="Century Gothic"/>
          <w:b/>
          <w:sz w:val="24"/>
          <w:szCs w:val="18"/>
          <w:u w:val="single"/>
        </w:rPr>
        <w:t xml:space="preserve"> :</w:t>
      </w:r>
      <w:r w:rsidR="002A05EE">
        <w:rPr>
          <w:rFonts w:ascii="Century Gothic" w:hAnsi="Century Gothic"/>
          <w:b/>
          <w:sz w:val="24"/>
          <w:szCs w:val="18"/>
          <w:u w:val="single"/>
        </w:rPr>
        <w:t xml:space="preserve"> </w:t>
      </w:r>
      <w:r>
        <w:rPr>
          <w:rFonts w:ascii="Century Gothic" w:hAnsi="Century Gothic"/>
          <w:sz w:val="24"/>
          <w:szCs w:val="18"/>
        </w:rPr>
        <w:t>Practice planning the following questions. When you come to writing these essays up, be sure to practice under timed conditions.</w:t>
      </w:r>
    </w:p>
    <w:p w:rsidR="007709B0" w:rsidRPr="00930BE9" w:rsidRDefault="007709B0" w:rsidP="007709B0">
      <w:pPr>
        <w:jc w:val="center"/>
        <w:rPr>
          <w:rFonts w:ascii="Century Gothic" w:hAnsi="Century Gothic"/>
          <w:szCs w:val="20"/>
        </w:rPr>
      </w:pPr>
      <w:r w:rsidRPr="00930BE9">
        <w:rPr>
          <w:rFonts w:ascii="Century Gothic" w:hAnsi="Century Gothic"/>
          <w:szCs w:val="20"/>
        </w:rPr>
        <w:t xml:space="preserve">SECTION A: SHAKESPEARE </w:t>
      </w:r>
    </w:p>
    <w:p w:rsidR="007709B0" w:rsidRPr="00930BE9" w:rsidRDefault="007709B0" w:rsidP="007709B0">
      <w:pPr>
        <w:jc w:val="center"/>
        <w:rPr>
          <w:rFonts w:ascii="Century Gothic" w:hAnsi="Century Gothic"/>
          <w:szCs w:val="20"/>
        </w:rPr>
      </w:pPr>
      <w:r w:rsidRPr="00930BE9">
        <w:rPr>
          <w:rFonts w:ascii="Century Gothic" w:hAnsi="Century Gothic"/>
          <w:szCs w:val="20"/>
        </w:rPr>
        <w:t xml:space="preserve">Answer </w:t>
      </w:r>
      <w:r w:rsidRPr="00930BE9">
        <w:rPr>
          <w:rFonts w:ascii="Century Gothic" w:hAnsi="Century Gothic"/>
          <w:b/>
          <w:szCs w:val="20"/>
        </w:rPr>
        <w:t>one</w:t>
      </w:r>
      <w:r w:rsidRPr="00930BE9">
        <w:rPr>
          <w:rFonts w:ascii="Century Gothic" w:hAnsi="Century Gothic"/>
          <w:szCs w:val="20"/>
        </w:rPr>
        <w:t xml:space="preserve"> question from this section on your chosen text.</w:t>
      </w:r>
    </w:p>
    <w:p w:rsidR="007709B0" w:rsidRPr="007709B0" w:rsidRDefault="007709B0" w:rsidP="00930BE9">
      <w:pPr>
        <w:rPr>
          <w:rFonts w:ascii="Century Gothic" w:hAnsi="Century Gothic"/>
          <w:sz w:val="18"/>
          <w:szCs w:val="20"/>
        </w:rPr>
      </w:pPr>
    </w:p>
    <w:p w:rsidR="007709B0" w:rsidRPr="007709B0" w:rsidRDefault="007709B0" w:rsidP="007709B0">
      <w:pPr>
        <w:spacing w:before="160"/>
        <w:rPr>
          <w:rFonts w:ascii="Century Gothic" w:hAnsi="Century Gothic"/>
          <w:b/>
          <w:sz w:val="18"/>
          <w:szCs w:val="20"/>
        </w:rPr>
      </w:pPr>
      <w:r w:rsidRPr="007709B0">
        <w:rPr>
          <w:rFonts w:ascii="Century Gothic" w:hAnsi="Century Gothic"/>
          <w:b/>
          <w:i/>
          <w:sz w:val="18"/>
          <w:szCs w:val="20"/>
        </w:rPr>
        <w:t>Macbeth</w:t>
      </w:r>
    </w:p>
    <w:p w:rsidR="007709B0" w:rsidRPr="007709B0" w:rsidRDefault="007709B0" w:rsidP="007709B0">
      <w:pPr>
        <w:pStyle w:val="NoSpacing"/>
        <w:rPr>
          <w:rFonts w:ascii="Century Gothic" w:hAnsi="Century Gothic"/>
        </w:rPr>
      </w:pPr>
      <w:r w:rsidRPr="007709B0">
        <w:rPr>
          <w:rFonts w:ascii="Century Gothic" w:hAnsi="Century Gothic"/>
        </w:rPr>
        <w:t xml:space="preserve">Read the following extract from </w:t>
      </w:r>
      <w:r w:rsidRPr="007709B0">
        <w:rPr>
          <w:rFonts w:ascii="Century Gothic" w:hAnsi="Century Gothic"/>
          <w:i/>
        </w:rPr>
        <w:t>Macbeth</w:t>
      </w:r>
      <w:r w:rsidRPr="007709B0">
        <w:rPr>
          <w:rFonts w:ascii="Century Gothic" w:hAnsi="Century Gothic"/>
        </w:rPr>
        <w:t xml:space="preserve"> Act 2 Scene 2, and answer the question that follows it. </w:t>
      </w:r>
    </w:p>
    <w:p w:rsidR="007709B0" w:rsidRPr="007709B0" w:rsidRDefault="007709B0" w:rsidP="007709B0">
      <w:pPr>
        <w:pStyle w:val="NoSpacing"/>
        <w:rPr>
          <w:rFonts w:ascii="Century Gothic" w:hAnsi="Century Gothic"/>
        </w:rPr>
      </w:pPr>
      <w:r w:rsidRPr="007709B0">
        <w:rPr>
          <w:rFonts w:ascii="Century Gothic" w:hAnsi="Century Gothic"/>
        </w:rPr>
        <w:t xml:space="preserve">At this point in the play, Macbeth has just murdered King Duncan. </w:t>
      </w:r>
    </w:p>
    <w:p w:rsidR="007709B0" w:rsidRPr="007709B0" w:rsidRDefault="007709B0" w:rsidP="007709B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6"/>
        <w:gridCol w:w="758"/>
      </w:tblGrid>
      <w:tr w:rsidR="007709B0" w:rsidRPr="007709B0" w:rsidTr="007709B0">
        <w:tc>
          <w:tcPr>
            <w:tcW w:w="8844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hideMark/>
          </w:tcPr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  <w:b/>
              </w:rPr>
            </w:pPr>
            <w:r w:rsidRPr="00930BE9">
              <w:rPr>
                <w:rFonts w:ascii="Century Gothic" w:hAnsi="Century Gothic"/>
                <w:b/>
              </w:rPr>
              <w:t>LADY MACBETH</w:t>
            </w:r>
          </w:p>
          <w:p w:rsidR="00930BE9" w:rsidRPr="00930BE9" w:rsidRDefault="00930BE9" w:rsidP="00930BE9">
            <w:pPr>
              <w:pStyle w:val="NoSpacing"/>
              <w:rPr>
                <w:rFonts w:ascii="Century Gothic" w:hAnsi="Century Gothic"/>
              </w:rPr>
            </w:pP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These deeds must not be thought</w:t>
            </w:r>
          </w:p>
          <w:p w:rsidR="007709B0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After these ways; so, it will make us mad.</w:t>
            </w:r>
          </w:p>
          <w:p w:rsidR="00930BE9" w:rsidRPr="00930BE9" w:rsidRDefault="00930BE9" w:rsidP="00930BE9">
            <w:pPr>
              <w:pStyle w:val="NoSpacing"/>
              <w:rPr>
                <w:rFonts w:ascii="Century Gothic" w:hAnsi="Century Gothic"/>
              </w:rPr>
            </w:pPr>
          </w:p>
          <w:p w:rsidR="007709B0" w:rsidRDefault="007709B0" w:rsidP="00930BE9">
            <w:pPr>
              <w:pStyle w:val="NoSpacing"/>
              <w:rPr>
                <w:rFonts w:ascii="Century Gothic" w:hAnsi="Century Gothic"/>
                <w:b/>
              </w:rPr>
            </w:pPr>
            <w:r w:rsidRPr="00930BE9">
              <w:rPr>
                <w:rFonts w:ascii="Century Gothic" w:hAnsi="Century Gothic"/>
                <w:b/>
              </w:rPr>
              <w:t>MACBETH</w:t>
            </w:r>
          </w:p>
          <w:p w:rsidR="00930BE9" w:rsidRPr="00930BE9" w:rsidRDefault="00930BE9" w:rsidP="00930BE9">
            <w:pPr>
              <w:pStyle w:val="NoSpacing"/>
              <w:rPr>
                <w:rFonts w:ascii="Century Gothic" w:hAnsi="Century Gothic"/>
                <w:b/>
              </w:rPr>
            </w:pP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930BE9">
              <w:rPr>
                <w:rFonts w:ascii="Century Gothic" w:hAnsi="Century Gothic"/>
              </w:rPr>
              <w:t>Methought</w:t>
            </w:r>
            <w:proofErr w:type="spellEnd"/>
            <w:r w:rsidRPr="00930BE9">
              <w:rPr>
                <w:rFonts w:ascii="Century Gothic" w:hAnsi="Century Gothic"/>
              </w:rPr>
              <w:t xml:space="preserve"> I heard a voice cry ‘Sleep no more:</w:t>
            </w: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Macbeth does murder sleep’, the innocent sleep,</w:t>
            </w: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Sleep that knits up the ravelled sleeve of care,</w:t>
            </w: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The death of each day’s life, sore labour’s bath,</w:t>
            </w: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Balm of hurt minds, great nature’s second course,</w:t>
            </w:r>
          </w:p>
          <w:p w:rsidR="007709B0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Chief nourisher in life’s feast.</w:t>
            </w:r>
          </w:p>
          <w:p w:rsidR="00930BE9" w:rsidRPr="00930BE9" w:rsidRDefault="00930BE9" w:rsidP="00930BE9">
            <w:pPr>
              <w:pStyle w:val="NoSpacing"/>
              <w:rPr>
                <w:rFonts w:ascii="Century Gothic" w:hAnsi="Century Gothic"/>
              </w:rPr>
            </w:pPr>
          </w:p>
          <w:p w:rsidR="007709B0" w:rsidRDefault="007709B0" w:rsidP="00930BE9">
            <w:pPr>
              <w:pStyle w:val="NoSpacing"/>
              <w:rPr>
                <w:rFonts w:ascii="Century Gothic" w:hAnsi="Century Gothic"/>
                <w:b/>
              </w:rPr>
            </w:pPr>
            <w:r w:rsidRPr="00930BE9">
              <w:rPr>
                <w:rFonts w:ascii="Century Gothic" w:hAnsi="Century Gothic"/>
                <w:b/>
              </w:rPr>
              <w:t>LADY MACBETH</w:t>
            </w:r>
          </w:p>
          <w:p w:rsidR="00930BE9" w:rsidRPr="00930BE9" w:rsidRDefault="00930BE9" w:rsidP="00930BE9">
            <w:pPr>
              <w:pStyle w:val="NoSpacing"/>
              <w:rPr>
                <w:rFonts w:ascii="Century Gothic" w:hAnsi="Century Gothic"/>
                <w:b/>
              </w:rPr>
            </w:pPr>
          </w:p>
          <w:p w:rsidR="007709B0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What do you mean?</w:t>
            </w:r>
          </w:p>
          <w:p w:rsidR="00930BE9" w:rsidRPr="00930BE9" w:rsidRDefault="00930BE9" w:rsidP="00930BE9">
            <w:pPr>
              <w:pStyle w:val="NoSpacing"/>
              <w:rPr>
                <w:rFonts w:ascii="Century Gothic" w:hAnsi="Century Gothic"/>
              </w:rPr>
            </w:pPr>
          </w:p>
          <w:p w:rsidR="007709B0" w:rsidRDefault="007709B0" w:rsidP="00930BE9">
            <w:pPr>
              <w:pStyle w:val="NoSpacing"/>
              <w:rPr>
                <w:rFonts w:ascii="Century Gothic" w:hAnsi="Century Gothic"/>
                <w:b/>
              </w:rPr>
            </w:pPr>
            <w:r w:rsidRPr="00930BE9">
              <w:rPr>
                <w:rFonts w:ascii="Century Gothic" w:hAnsi="Century Gothic"/>
                <w:b/>
              </w:rPr>
              <w:t>MACBETH</w:t>
            </w:r>
          </w:p>
          <w:p w:rsidR="00930BE9" w:rsidRPr="00930BE9" w:rsidRDefault="00930BE9" w:rsidP="00930BE9">
            <w:pPr>
              <w:pStyle w:val="NoSpacing"/>
              <w:rPr>
                <w:rFonts w:ascii="Century Gothic" w:hAnsi="Century Gothic"/>
                <w:b/>
              </w:rPr>
            </w:pP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Still it cried ‘Sleep no more’ to all the house;</w:t>
            </w: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‘Glamis hath murdered sleep’, and therefore Cawdor</w:t>
            </w:r>
          </w:p>
          <w:p w:rsidR="007709B0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Shall sleep no more: Macbeth shall sleep no more.</w:t>
            </w:r>
          </w:p>
          <w:p w:rsidR="00930BE9" w:rsidRPr="00930BE9" w:rsidRDefault="00930BE9" w:rsidP="00930BE9">
            <w:pPr>
              <w:pStyle w:val="NoSpacing"/>
              <w:rPr>
                <w:rFonts w:ascii="Century Gothic" w:hAnsi="Century Gothic"/>
              </w:rPr>
            </w:pP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  <w:b/>
              </w:rPr>
            </w:pPr>
            <w:r w:rsidRPr="00930BE9">
              <w:rPr>
                <w:rFonts w:ascii="Century Gothic" w:hAnsi="Century Gothic"/>
                <w:b/>
              </w:rPr>
              <w:t>LADY MACBETH</w:t>
            </w:r>
          </w:p>
          <w:p w:rsidR="00930BE9" w:rsidRPr="00930BE9" w:rsidRDefault="00930BE9" w:rsidP="00930BE9">
            <w:pPr>
              <w:pStyle w:val="NoSpacing"/>
              <w:rPr>
                <w:rFonts w:ascii="Century Gothic" w:hAnsi="Century Gothic"/>
              </w:rPr>
            </w:pP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Who was it, that thus cried? Why, worthy thane,</w:t>
            </w: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You do unbend your noble strength to think</w:t>
            </w: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So brain-sickly of things. Go get some water,</w:t>
            </w: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And wash this filthy witness from your hand.</w:t>
            </w: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Why did you bring these daggers from the place?</w:t>
            </w: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They must lie there. Go carry them and smear</w:t>
            </w:r>
          </w:p>
          <w:p w:rsidR="007709B0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The sleepy grooms with blood.</w:t>
            </w:r>
          </w:p>
          <w:p w:rsidR="00930BE9" w:rsidRPr="00930BE9" w:rsidRDefault="00930BE9" w:rsidP="00930BE9">
            <w:pPr>
              <w:pStyle w:val="NoSpacing"/>
              <w:rPr>
                <w:rFonts w:ascii="Century Gothic" w:hAnsi="Century Gothic"/>
              </w:rPr>
            </w:pPr>
          </w:p>
          <w:p w:rsidR="007709B0" w:rsidRDefault="007709B0" w:rsidP="00930BE9">
            <w:pPr>
              <w:pStyle w:val="NoSpacing"/>
              <w:rPr>
                <w:rFonts w:ascii="Century Gothic" w:hAnsi="Century Gothic"/>
                <w:b/>
              </w:rPr>
            </w:pPr>
            <w:r w:rsidRPr="00930BE9">
              <w:rPr>
                <w:rFonts w:ascii="Century Gothic" w:hAnsi="Century Gothic"/>
                <w:b/>
              </w:rPr>
              <w:lastRenderedPageBreak/>
              <w:t>MACBETH</w:t>
            </w:r>
          </w:p>
          <w:p w:rsidR="00930BE9" w:rsidRPr="00930BE9" w:rsidRDefault="00930BE9" w:rsidP="00930BE9">
            <w:pPr>
              <w:pStyle w:val="NoSpacing"/>
              <w:rPr>
                <w:rFonts w:ascii="Century Gothic" w:hAnsi="Century Gothic"/>
                <w:b/>
              </w:rPr>
            </w:pP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I’ll go no more.</w:t>
            </w: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I am afraid to think what I have done;</w:t>
            </w:r>
          </w:p>
          <w:p w:rsidR="007709B0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 xml:space="preserve">Look </w:t>
            </w:r>
            <w:proofErr w:type="spellStart"/>
            <w:r w:rsidRPr="00930BE9">
              <w:rPr>
                <w:rFonts w:ascii="Century Gothic" w:hAnsi="Century Gothic"/>
              </w:rPr>
              <w:t>on’t</w:t>
            </w:r>
            <w:proofErr w:type="spellEnd"/>
            <w:r w:rsidRPr="00930BE9">
              <w:rPr>
                <w:rFonts w:ascii="Century Gothic" w:hAnsi="Century Gothic"/>
              </w:rPr>
              <w:t xml:space="preserve"> again, I dare not.</w:t>
            </w:r>
          </w:p>
          <w:p w:rsidR="00930BE9" w:rsidRPr="00930BE9" w:rsidRDefault="00930BE9" w:rsidP="00930BE9">
            <w:pPr>
              <w:pStyle w:val="NoSpacing"/>
              <w:rPr>
                <w:rFonts w:ascii="Century Gothic" w:hAnsi="Century Gothic"/>
              </w:rPr>
            </w:pPr>
          </w:p>
          <w:p w:rsidR="007709B0" w:rsidRDefault="007709B0" w:rsidP="00930BE9">
            <w:pPr>
              <w:pStyle w:val="NoSpacing"/>
              <w:rPr>
                <w:rFonts w:ascii="Century Gothic" w:hAnsi="Century Gothic"/>
                <w:b/>
              </w:rPr>
            </w:pPr>
            <w:r w:rsidRPr="00930BE9">
              <w:rPr>
                <w:rFonts w:ascii="Century Gothic" w:hAnsi="Century Gothic"/>
                <w:b/>
              </w:rPr>
              <w:t>LADY MACBETH</w:t>
            </w:r>
          </w:p>
          <w:p w:rsidR="00930BE9" w:rsidRPr="00930BE9" w:rsidRDefault="00930BE9" w:rsidP="00930BE9">
            <w:pPr>
              <w:pStyle w:val="NoSpacing"/>
              <w:rPr>
                <w:rFonts w:ascii="Century Gothic" w:hAnsi="Century Gothic"/>
                <w:b/>
              </w:rPr>
            </w:pP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Infirm of purpose!</w:t>
            </w: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Give me the daggers. The sleeping and the dead</w:t>
            </w:r>
          </w:p>
          <w:p w:rsidR="007709B0" w:rsidRPr="00930BE9" w:rsidRDefault="007709B0" w:rsidP="00930BE9">
            <w:pPr>
              <w:pStyle w:val="NoSpacing"/>
              <w:rPr>
                <w:rFonts w:ascii="Century Gothic" w:hAnsi="Century Gothic"/>
              </w:rPr>
            </w:pPr>
            <w:r w:rsidRPr="00930BE9">
              <w:rPr>
                <w:rFonts w:ascii="Century Gothic" w:hAnsi="Century Gothic"/>
              </w:rPr>
              <w:t>Are but as pictures; ’tis the eye of childhood</w:t>
            </w:r>
          </w:p>
          <w:p w:rsidR="007709B0" w:rsidRPr="007709B0" w:rsidRDefault="007709B0" w:rsidP="00930BE9">
            <w:pPr>
              <w:pStyle w:val="NoSpacing"/>
            </w:pPr>
            <w:r w:rsidRPr="00930BE9">
              <w:rPr>
                <w:rFonts w:ascii="Century Gothic" w:hAnsi="Century Gothic"/>
              </w:rPr>
              <w:t>That fears a painted devil.</w:t>
            </w:r>
            <w:r w:rsidRPr="007709B0">
              <w:tab/>
            </w:r>
            <w:r w:rsidRPr="007709B0">
              <w:tab/>
            </w:r>
            <w:r w:rsidRPr="007709B0">
              <w:tab/>
            </w:r>
            <w:r w:rsidRPr="007709B0">
              <w:tab/>
            </w:r>
            <w:r w:rsidRPr="007709B0">
              <w:tab/>
            </w:r>
            <w:r w:rsidRPr="007709B0">
              <w:tab/>
            </w:r>
            <w:r w:rsidRPr="007709B0">
              <w:tab/>
            </w:r>
          </w:p>
        </w:tc>
        <w:tc>
          <w:tcPr>
            <w:tcW w:w="794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7709B0" w:rsidRPr="007709B0" w:rsidRDefault="007709B0">
            <w:pPr>
              <w:rPr>
                <w:rFonts w:ascii="Century Gothic" w:hAnsi="Century Gothic"/>
                <w:bCs/>
                <w:color w:val="000000"/>
                <w:sz w:val="18"/>
                <w:szCs w:val="20"/>
              </w:rPr>
            </w:pPr>
          </w:p>
        </w:tc>
      </w:tr>
    </w:tbl>
    <w:p w:rsidR="007709B0" w:rsidRPr="007709B0" w:rsidRDefault="007709B0" w:rsidP="007709B0">
      <w:pPr>
        <w:spacing w:before="200" w:after="80"/>
        <w:rPr>
          <w:rFonts w:ascii="Century Gothic" w:eastAsia="Calibri" w:hAnsi="Century Gothic"/>
          <w:sz w:val="18"/>
          <w:szCs w:val="20"/>
        </w:rPr>
      </w:pPr>
      <w:r w:rsidRPr="007709B0">
        <w:rPr>
          <w:rFonts w:ascii="Century Gothic" w:hAnsi="Century Gothic"/>
          <w:sz w:val="18"/>
          <w:szCs w:val="20"/>
        </w:rPr>
        <w:lastRenderedPageBreak/>
        <w:t xml:space="preserve">Starting with this moment in the play, explore how Shakespeare presents Lady Macbeth as an unstable character. </w:t>
      </w:r>
    </w:p>
    <w:p w:rsidR="007709B0" w:rsidRPr="007709B0" w:rsidRDefault="007709B0" w:rsidP="007709B0">
      <w:pPr>
        <w:rPr>
          <w:rFonts w:ascii="Century Gothic" w:hAnsi="Century Gothic"/>
          <w:sz w:val="18"/>
          <w:szCs w:val="20"/>
        </w:rPr>
      </w:pPr>
      <w:r w:rsidRPr="007709B0">
        <w:rPr>
          <w:rFonts w:ascii="Century Gothic" w:hAnsi="Century Gothic"/>
          <w:sz w:val="18"/>
          <w:szCs w:val="20"/>
        </w:rPr>
        <w:t xml:space="preserve">Write about: </w:t>
      </w:r>
    </w:p>
    <w:p w:rsidR="007709B0" w:rsidRPr="007709B0" w:rsidRDefault="007709B0" w:rsidP="007709B0">
      <w:pPr>
        <w:pStyle w:val="ListParagraph"/>
        <w:numPr>
          <w:ilvl w:val="0"/>
          <w:numId w:val="4"/>
        </w:numPr>
        <w:spacing w:after="160" w:line="256" w:lineRule="auto"/>
        <w:rPr>
          <w:rFonts w:ascii="Century Gothic" w:hAnsi="Century Gothic"/>
          <w:sz w:val="18"/>
          <w:szCs w:val="20"/>
        </w:rPr>
      </w:pPr>
      <w:r w:rsidRPr="007709B0">
        <w:rPr>
          <w:rFonts w:ascii="Century Gothic" w:hAnsi="Century Gothic"/>
          <w:sz w:val="18"/>
          <w:szCs w:val="20"/>
        </w:rPr>
        <w:t>how Shakespeare presents Lady Macbeth at this point in the play</w:t>
      </w:r>
    </w:p>
    <w:p w:rsidR="007709B0" w:rsidRPr="007709B0" w:rsidRDefault="007709B0" w:rsidP="007709B0">
      <w:pPr>
        <w:pStyle w:val="ListParagraph"/>
        <w:numPr>
          <w:ilvl w:val="0"/>
          <w:numId w:val="4"/>
        </w:numPr>
        <w:spacing w:after="0" w:line="256" w:lineRule="auto"/>
        <w:rPr>
          <w:rFonts w:ascii="Century Gothic" w:hAnsi="Century Gothic"/>
          <w:sz w:val="18"/>
          <w:szCs w:val="20"/>
        </w:rPr>
      </w:pPr>
      <w:proofErr w:type="gramStart"/>
      <w:r w:rsidRPr="007709B0">
        <w:rPr>
          <w:rFonts w:ascii="Century Gothic" w:hAnsi="Century Gothic"/>
          <w:sz w:val="18"/>
          <w:szCs w:val="20"/>
        </w:rPr>
        <w:t>how</w:t>
      </w:r>
      <w:proofErr w:type="gramEnd"/>
      <w:r w:rsidRPr="007709B0">
        <w:rPr>
          <w:rFonts w:ascii="Century Gothic" w:hAnsi="Century Gothic"/>
          <w:sz w:val="18"/>
          <w:szCs w:val="20"/>
        </w:rPr>
        <w:t xml:space="preserve"> Shakespeare presents Lady Macbeth in the play as a whole. </w:t>
      </w:r>
    </w:p>
    <w:p w:rsidR="007709B0" w:rsidRPr="007709B0" w:rsidRDefault="007709B0" w:rsidP="007709B0">
      <w:pPr>
        <w:jc w:val="right"/>
        <w:rPr>
          <w:rFonts w:ascii="Century Gothic" w:hAnsi="Century Gothic"/>
          <w:b/>
          <w:sz w:val="18"/>
          <w:szCs w:val="20"/>
        </w:rPr>
      </w:pPr>
      <w:r w:rsidRPr="007709B0">
        <w:rPr>
          <w:rFonts w:ascii="Century Gothic" w:hAnsi="Century Gothic"/>
          <w:b/>
          <w:sz w:val="18"/>
          <w:szCs w:val="20"/>
        </w:rPr>
        <w:t>[30 marks]</w:t>
      </w:r>
    </w:p>
    <w:p w:rsidR="007709B0" w:rsidRPr="007709B0" w:rsidRDefault="007709B0" w:rsidP="007709B0">
      <w:pPr>
        <w:jc w:val="right"/>
        <w:rPr>
          <w:rFonts w:ascii="Century Gothic" w:hAnsi="Century Gothic"/>
          <w:b/>
          <w:sz w:val="18"/>
          <w:szCs w:val="20"/>
        </w:rPr>
      </w:pPr>
      <w:r w:rsidRPr="007709B0">
        <w:rPr>
          <w:rFonts w:ascii="Century Gothic" w:hAnsi="Century Gothic"/>
          <w:b/>
          <w:sz w:val="18"/>
          <w:szCs w:val="20"/>
        </w:rPr>
        <w:t>A04 [4 marks]</w:t>
      </w:r>
    </w:p>
    <w:p w:rsidR="007709B0" w:rsidRDefault="007709B0"/>
    <w:p w:rsidR="007709B0" w:rsidRDefault="007709B0"/>
    <w:p w:rsidR="007709B0" w:rsidRDefault="007709B0"/>
    <w:p w:rsidR="007709B0" w:rsidRDefault="007709B0"/>
    <w:p w:rsidR="007709B0" w:rsidRDefault="007709B0"/>
    <w:p w:rsidR="007709B0" w:rsidRDefault="007709B0"/>
    <w:p w:rsidR="007709B0" w:rsidRDefault="007709B0"/>
    <w:p w:rsidR="007709B0" w:rsidRDefault="007709B0"/>
    <w:p w:rsidR="00930BE9" w:rsidRDefault="00930BE9"/>
    <w:p w:rsidR="00930BE9" w:rsidRDefault="00930BE9"/>
    <w:p w:rsidR="00930BE9" w:rsidRDefault="00930BE9"/>
    <w:p w:rsidR="00930BE9" w:rsidRDefault="00930BE9"/>
    <w:p w:rsidR="007709B0" w:rsidRDefault="007709B0"/>
    <w:p w:rsidR="007709B0" w:rsidRDefault="007709B0"/>
    <w:p w:rsidR="007709B0" w:rsidRDefault="007709B0"/>
    <w:p w:rsidR="007709B0" w:rsidRPr="007709B0" w:rsidRDefault="007709B0" w:rsidP="007709B0">
      <w:pPr>
        <w:spacing w:before="160"/>
        <w:rPr>
          <w:rFonts w:ascii="Century Gothic" w:hAnsi="Century Gothic"/>
          <w:b/>
          <w:sz w:val="18"/>
          <w:szCs w:val="20"/>
        </w:rPr>
      </w:pPr>
      <w:r w:rsidRPr="007709B0">
        <w:rPr>
          <w:rFonts w:ascii="Century Gothic" w:hAnsi="Century Gothic"/>
          <w:b/>
          <w:i/>
          <w:sz w:val="18"/>
          <w:szCs w:val="20"/>
        </w:rPr>
        <w:lastRenderedPageBreak/>
        <w:t>Macbeth</w:t>
      </w:r>
    </w:p>
    <w:p w:rsidR="007709B0" w:rsidRDefault="007709B0" w:rsidP="007709B0">
      <w:pPr>
        <w:pStyle w:val="NoSpacing"/>
        <w:rPr>
          <w:rFonts w:ascii="Century Gothic" w:hAnsi="Century Gothic"/>
        </w:rPr>
      </w:pPr>
      <w:r w:rsidRPr="007709B0">
        <w:rPr>
          <w:rFonts w:ascii="Century Gothic" w:hAnsi="Century Gothic"/>
        </w:rPr>
        <w:t xml:space="preserve">Read the following extract from </w:t>
      </w:r>
      <w:r w:rsidRPr="007709B0">
        <w:rPr>
          <w:rFonts w:ascii="Century Gothic" w:hAnsi="Century Gothic"/>
          <w:i/>
        </w:rPr>
        <w:t>Macbeth</w:t>
      </w:r>
      <w:r w:rsidRPr="007709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Act 1 Scene 7</w:t>
      </w:r>
      <w:r w:rsidRPr="007709B0">
        <w:rPr>
          <w:rFonts w:ascii="Century Gothic" w:hAnsi="Century Gothic"/>
        </w:rPr>
        <w:t xml:space="preserve">, and answer the question that follows it. </w:t>
      </w:r>
    </w:p>
    <w:p w:rsidR="007709B0" w:rsidRDefault="007709B0" w:rsidP="007709B0">
      <w:pPr>
        <w:pStyle w:val="NoSpacing"/>
        <w:rPr>
          <w:rFonts w:ascii="Century Gothic" w:hAnsi="Century Gothic"/>
        </w:rPr>
      </w:pPr>
    </w:p>
    <w:p w:rsidR="007709B0" w:rsidRDefault="007709B0" w:rsidP="007709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At this point in the play, Lady Macbeth is still trying to convince Macbeth to kill King Duncan.</w:t>
      </w:r>
    </w:p>
    <w:p w:rsidR="007709B0" w:rsidRPr="007709B0" w:rsidRDefault="007709B0" w:rsidP="007709B0">
      <w:pPr>
        <w:pStyle w:val="NoSpacing"/>
        <w:rPr>
          <w:rFonts w:ascii="Century Gothic" w:hAnsi="Century Gothic"/>
        </w:rPr>
      </w:pPr>
    </w:p>
    <w:p w:rsidR="007709B0" w:rsidRDefault="009D03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3D3C9" wp14:editId="50A0809D">
                <wp:simplePos x="0" y="0"/>
                <wp:positionH relativeFrom="column">
                  <wp:posOffset>-141890</wp:posOffset>
                </wp:positionH>
                <wp:positionV relativeFrom="paragraph">
                  <wp:posOffset>182004</wp:posOffset>
                </wp:positionV>
                <wp:extent cx="5785945" cy="7520152"/>
                <wp:effectExtent l="0" t="0" r="2476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945" cy="75201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0D6A5B" id="Rectangle 1" o:spid="_x0000_s1026" style="position:absolute;margin-left:-11.15pt;margin-top:14.35pt;width:455.6pt;height:59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" filled="f" strokecolor="#2e74b5 [2404]" strokeweight="1pt"/>
            </w:pict>
          </mc:Fallback>
        </mc:AlternateContent>
      </w:r>
    </w:p>
    <w:p w:rsidR="00CF380D" w:rsidRPr="00CF380D" w:rsidRDefault="00CF380D" w:rsidP="00CF380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CF380D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MACBETH</w:t>
      </w:r>
    </w:p>
    <w:p w:rsidR="00CF380D" w:rsidRPr="00CF380D" w:rsidRDefault="00CF380D" w:rsidP="00CF380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We will proceed no further in this business.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He hath honoured me of late, and I have bought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Golden opinions from all sorts of people</w:t>
      </w:r>
      <w:proofErr w:type="gram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proofErr w:type="gram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Which would be worn now in their newest gloss,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Not cast aside so soon.</w:t>
      </w:r>
    </w:p>
    <w:p w:rsidR="00CF380D" w:rsidRPr="00CF380D" w:rsidRDefault="00CF380D" w:rsidP="00CF380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CF380D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LADY MACBETH</w:t>
      </w:r>
    </w:p>
    <w:p w:rsidR="00CF380D" w:rsidRPr="00CF380D" w:rsidRDefault="00CF380D" w:rsidP="00CF380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Was the hope drunk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</w:r>
      <w:proofErr w:type="gram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Wherein</w:t>
      </w:r>
      <w:proofErr w:type="gram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you dressed yourself? Hath it slept since?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And wakes it now to look so green and pale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</w:r>
      <w:proofErr w:type="gram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At</w:t>
      </w:r>
      <w:proofErr w:type="gram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what it did so freely? From this time</w:t>
      </w:r>
      <w:proofErr w:type="gram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proofErr w:type="gram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Such I account thy love. Art thou afeard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</w:r>
      <w:proofErr w:type="gram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To</w:t>
      </w:r>
      <w:proofErr w:type="gram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be the same in thine own act and valour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As thou art in desire? Wouldst thou have that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 xml:space="preserve">Which thou </w:t>
      </w:r>
      <w:proofErr w:type="spell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esteem'st</w:t>
      </w:r>
      <w:proofErr w:type="spell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the ornament of life</w:t>
      </w:r>
      <w:proofErr w:type="gram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proofErr w:type="gram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And live a coward in thine own esteem,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Letting I dare not wait upon I would,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 xml:space="preserve">Like the poor cat </w:t>
      </w:r>
      <w:proofErr w:type="spell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i'th'adage</w:t>
      </w:r>
      <w:proofErr w:type="spell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?</w:t>
      </w:r>
    </w:p>
    <w:p w:rsidR="00CF380D" w:rsidRPr="00CF380D" w:rsidRDefault="00CF380D" w:rsidP="00CF380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CF380D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MACBETH</w:t>
      </w:r>
    </w:p>
    <w:p w:rsidR="00CF380D" w:rsidRPr="00CF380D" w:rsidRDefault="00CF380D" w:rsidP="00CF380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proofErr w:type="spell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Prithee</w:t>
      </w:r>
      <w:proofErr w:type="spell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, peace.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I dare do all that may become a man</w:t>
      </w:r>
      <w:proofErr w:type="gram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;</w:t>
      </w:r>
      <w:proofErr w:type="gram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Who dares do more is none.</w:t>
      </w:r>
    </w:p>
    <w:p w:rsidR="00CF380D" w:rsidRPr="00CF380D" w:rsidRDefault="00CF380D" w:rsidP="00CF380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CF380D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LADY MACBETH</w:t>
      </w:r>
    </w:p>
    <w:p w:rsidR="00CF380D" w:rsidRPr="00CF380D" w:rsidRDefault="00CF380D" w:rsidP="00CF380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What beast </w:t>
      </w:r>
      <w:proofErr w:type="spell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was't</w:t>
      </w:r>
      <w:proofErr w:type="spell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then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</w:r>
      <w:proofErr w:type="gram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That</w:t>
      </w:r>
      <w:proofErr w:type="gram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made you break this enterprise to me?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When you durst do it, then you were a man.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And to be more than what you were, you would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</w:r>
      <w:proofErr w:type="gram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Be</w:t>
      </w:r>
      <w:proofErr w:type="gram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so much more the man. Nor time, nor place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</w:r>
      <w:proofErr w:type="gram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Did</w:t>
      </w:r>
      <w:proofErr w:type="gram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then adhere, and yet you would make both.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They have made themselves and that their fitness now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</w:r>
      <w:proofErr w:type="gram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Does</w:t>
      </w:r>
      <w:proofErr w:type="gram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unmake you. I have given suck and know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How tender 'tis to love the babe that milks me: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</w:r>
      <w:r w:rsidR="009D032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A7029" wp14:editId="160DB7F4">
                <wp:simplePos x="0" y="0"/>
                <wp:positionH relativeFrom="margin">
                  <wp:posOffset>-78740</wp:posOffset>
                </wp:positionH>
                <wp:positionV relativeFrom="paragraph">
                  <wp:posOffset>-107206</wp:posOffset>
                </wp:positionV>
                <wp:extent cx="5785485" cy="2821721"/>
                <wp:effectExtent l="0" t="0" r="2476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28217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CC011" id="Rectangle 2" o:spid="_x0000_s1026" style="position:absolute;margin-left:-6.2pt;margin-top:-8.45pt;width:455.55pt;height:2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" filled="f" strokecolor="#2e74b5 [2404]" strokeweight="1pt">
                <w10:wrap anchorx="margin"/>
              </v:rect>
            </w:pict>
          </mc:Fallback>
        </mc:AlternateConten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I would, while it was smiling in my face,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Have plucked my nipple from his boneless gums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And dashed the brains out, had I so sworn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As you have done to this.</w:t>
      </w:r>
    </w:p>
    <w:p w:rsidR="00CF380D" w:rsidRPr="00CF380D" w:rsidRDefault="00CF380D" w:rsidP="00CF380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CF380D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MACBETH</w:t>
      </w:r>
    </w:p>
    <w:p w:rsidR="00CF380D" w:rsidRPr="00CF380D" w:rsidRDefault="00CF380D" w:rsidP="00CF380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If we should fail?</w:t>
      </w:r>
    </w:p>
    <w:p w:rsidR="00CF380D" w:rsidRPr="00CF380D" w:rsidRDefault="00CF380D" w:rsidP="00CF380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CF380D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LADY MACBETH</w:t>
      </w:r>
    </w:p>
    <w:p w:rsidR="007709B0" w:rsidRDefault="00CF380D" w:rsidP="00CF380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We fail?</w:t>
      </w:r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But screw your courage to the sticking-place</w:t>
      </w:r>
      <w:proofErr w:type="gramStart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proofErr w:type="gramEnd"/>
      <w:r w:rsidRPr="00CF380D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And we'll not fail</w:t>
      </w:r>
      <w:r w:rsidR="00631D41">
        <w:rPr>
          <w:rFonts w:ascii="Century Gothic" w:eastAsia="Times New Roman" w:hAnsi="Century Gothic" w:cs="Times New Roman"/>
          <w:sz w:val="24"/>
          <w:szCs w:val="24"/>
          <w:lang w:eastAsia="en-GB"/>
        </w:rPr>
        <w:t>.</w:t>
      </w:r>
    </w:p>
    <w:p w:rsidR="00631D41" w:rsidRDefault="00631D41" w:rsidP="00CF380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631D41" w:rsidRPr="00631D41" w:rsidRDefault="00631D41" w:rsidP="00631D4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31D41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Starting with this extract, how does Lady Macbeth use language to manipulate her husband in the play?</w:t>
      </w:r>
    </w:p>
    <w:p w:rsidR="00631D41" w:rsidRPr="00631D41" w:rsidRDefault="00631D41" w:rsidP="00631D4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31D41">
        <w:rPr>
          <w:rFonts w:ascii="Century Gothic" w:eastAsia="Times New Roman" w:hAnsi="Century Gothic" w:cs="Times New Roman"/>
          <w:sz w:val="24"/>
          <w:szCs w:val="24"/>
          <w:lang w:eastAsia="en-GB"/>
        </w:rPr>
        <w:t>Write about:</w:t>
      </w:r>
    </w:p>
    <w:p w:rsidR="00631D41" w:rsidRPr="00631D41" w:rsidRDefault="00631D41" w:rsidP="00631D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31D4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how she persuades him to her point of view in this extract </w:t>
      </w:r>
    </w:p>
    <w:p w:rsidR="00631D41" w:rsidRDefault="00631D41" w:rsidP="00CF38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631D41">
        <w:rPr>
          <w:rFonts w:ascii="Century Gothic" w:eastAsia="Times New Roman" w:hAnsi="Century Gothic" w:cs="Times New Roman"/>
          <w:sz w:val="24"/>
          <w:szCs w:val="24"/>
          <w:lang w:eastAsia="en-GB"/>
        </w:rPr>
        <w:t>how she uses her powers of persuasion in the rest of the play</w:t>
      </w:r>
    </w:p>
    <w:p w:rsidR="00F874D2" w:rsidRDefault="00F874D2" w:rsidP="00F874D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874D2" w:rsidRDefault="00F874D2" w:rsidP="00F874D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874D2" w:rsidRDefault="00F874D2" w:rsidP="00F874D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874D2" w:rsidRDefault="00F874D2" w:rsidP="00F874D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874D2" w:rsidRDefault="00F874D2" w:rsidP="00F874D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874D2" w:rsidRDefault="00F874D2" w:rsidP="00F874D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874D2" w:rsidRDefault="00F874D2" w:rsidP="00F874D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874D2" w:rsidRDefault="00F874D2" w:rsidP="00F874D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874D2" w:rsidRDefault="00F874D2" w:rsidP="00F874D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874D2" w:rsidRDefault="00F874D2" w:rsidP="00F874D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874D2" w:rsidRDefault="00F874D2" w:rsidP="00F874D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874D2" w:rsidRDefault="00F874D2" w:rsidP="00F874D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874D2" w:rsidRPr="00F874D2" w:rsidRDefault="00F874D2" w:rsidP="00F874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F874D2">
        <w:rPr>
          <w:rFonts w:ascii="Century Gothic" w:hAnsi="Century Gothic" w:cs="Arial"/>
          <w:b/>
          <w:bCs/>
          <w:i/>
          <w:iCs/>
          <w:color w:val="000000"/>
        </w:rPr>
        <w:lastRenderedPageBreak/>
        <w:t xml:space="preserve">Macbeth </w:t>
      </w:r>
    </w:p>
    <w:p w:rsidR="00F874D2" w:rsidRPr="00F874D2" w:rsidRDefault="00F874D2" w:rsidP="00F874D2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</w:rPr>
      </w:pPr>
      <w:r w:rsidRPr="00F874D2">
        <w:rPr>
          <w:rFonts w:ascii="Century Gothic" w:hAnsi="Century Gothic" w:cs="Arial"/>
          <w:color w:val="000000"/>
        </w:rPr>
        <w:t xml:space="preserve">Read the following extract from Act 3 Scene 2 of </w:t>
      </w:r>
      <w:r w:rsidRPr="00F874D2">
        <w:rPr>
          <w:rFonts w:ascii="Century Gothic" w:hAnsi="Century Gothic" w:cs="Arial"/>
          <w:i/>
          <w:iCs/>
          <w:color w:val="000000"/>
        </w:rPr>
        <w:t xml:space="preserve">Macbeth </w:t>
      </w:r>
      <w:r w:rsidRPr="00F874D2">
        <w:rPr>
          <w:rFonts w:ascii="Century Gothic" w:hAnsi="Century Gothic" w:cs="Arial"/>
          <w:color w:val="000000"/>
        </w:rPr>
        <w:t xml:space="preserve">and then answer the question that follows. </w:t>
      </w:r>
    </w:p>
    <w:p w:rsidR="00F874D2" w:rsidRPr="00F874D2" w:rsidRDefault="00F874D2" w:rsidP="00F874D2">
      <w:pPr>
        <w:spacing w:line="240" w:lineRule="auto"/>
        <w:rPr>
          <w:rFonts w:ascii="Century Gothic" w:hAnsi="Century Gothic" w:cs="Arial"/>
          <w:color w:val="000000"/>
        </w:rPr>
      </w:pPr>
    </w:p>
    <w:p w:rsidR="00F874D2" w:rsidRPr="00F874D2" w:rsidRDefault="00F874D2" w:rsidP="00F874D2">
      <w:pPr>
        <w:spacing w:line="240" w:lineRule="auto"/>
        <w:rPr>
          <w:rFonts w:ascii="Century Gothic" w:hAnsi="Century Gothic" w:cs="Arial"/>
          <w:color w:val="000000"/>
        </w:rPr>
      </w:pPr>
      <w:r w:rsidRPr="00F874D2">
        <w:rPr>
          <w:rFonts w:ascii="Century Gothic" w:hAnsi="Century Gothic" w:cs="Arial"/>
          <w:color w:val="000000"/>
        </w:rPr>
        <w:t xml:space="preserve">At this point in the play Macbeth has arranged the killing of Banquo and is reflecting on the killing of Duncan. </w:t>
      </w:r>
    </w:p>
    <w:p w:rsidR="00F874D2" w:rsidRPr="00F874D2" w:rsidRDefault="00A46354" w:rsidP="00F874D2">
      <w:pPr>
        <w:spacing w:line="240" w:lineRule="auto"/>
        <w:ind w:left="720"/>
        <w:rPr>
          <w:rFonts w:ascii="Century Gothic" w:hAnsi="Century Gothic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90080" wp14:editId="1144D338">
                <wp:simplePos x="0" y="0"/>
                <wp:positionH relativeFrom="margin">
                  <wp:posOffset>107950</wp:posOffset>
                </wp:positionH>
                <wp:positionV relativeFrom="paragraph">
                  <wp:posOffset>102761</wp:posOffset>
                </wp:positionV>
                <wp:extent cx="5785945" cy="6227380"/>
                <wp:effectExtent l="0" t="0" r="2476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945" cy="622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271120" id="Rectangle 3" o:spid="_x0000_s1026" style="position:absolute;margin-left:8.5pt;margin-top:8.1pt;width:455.6pt;height:490.3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" filled="f" strokecolor="#2e74b5 [2404]" strokeweight="1pt">
                <w10:wrap anchorx="margin"/>
              </v:rect>
            </w:pict>
          </mc:Fallback>
        </mc:AlternateContent>
      </w:r>
    </w:p>
    <w:p w:rsidR="00F874D2" w:rsidRPr="00886517" w:rsidRDefault="00F874D2" w:rsidP="00F874D2">
      <w:pPr>
        <w:spacing w:after="0"/>
        <w:ind w:left="720"/>
        <w:rPr>
          <w:rFonts w:ascii="Century Gothic" w:eastAsia="Times New Roman" w:hAnsi="Century Gothic" w:cs="Times New Roman"/>
          <w:szCs w:val="20"/>
          <w:lang w:eastAsia="en-GB"/>
        </w:rPr>
      </w:pPr>
      <w:r w:rsidRPr="00886517">
        <w:rPr>
          <w:rFonts w:ascii="Century Gothic" w:eastAsia="Times New Roman" w:hAnsi="Century Gothic" w:cs="Times New Roman"/>
          <w:b/>
          <w:bCs/>
          <w:color w:val="000000"/>
          <w:szCs w:val="20"/>
          <w:lang w:eastAsia="en-GB"/>
        </w:rPr>
        <w:t>MACBETH</w:t>
      </w:r>
    </w:p>
    <w:p w:rsidR="00F874D2" w:rsidRPr="00886517" w:rsidRDefault="00F874D2" w:rsidP="00F874D2">
      <w:pPr>
        <w:spacing w:after="0"/>
        <w:ind w:left="720"/>
        <w:rPr>
          <w:rFonts w:ascii="Century Gothic" w:eastAsia="Times New Roman" w:hAnsi="Century Gothic" w:cs="Times New Roman"/>
          <w:color w:val="000000"/>
          <w:szCs w:val="20"/>
          <w:lang w:eastAsia="en-GB"/>
        </w:rPr>
      </w:pPr>
      <w:bookmarkStart w:id="1" w:name="3.2.15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 xml:space="preserve">We have </w:t>
      </w:r>
      <w:proofErr w:type="spellStart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scotch'd</w:t>
      </w:r>
      <w:proofErr w:type="spellEnd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 xml:space="preserve"> the snake, not </w:t>
      </w:r>
      <w:proofErr w:type="spellStart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kill'd</w:t>
      </w:r>
      <w:proofErr w:type="spellEnd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 xml:space="preserve"> it</w:t>
      </w:r>
      <w:proofErr w:type="gramStart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:</w:t>
      </w:r>
      <w:bookmarkEnd w:id="1"/>
      <w:proofErr w:type="gramEnd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2" w:name="3.2.16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She'll close and be herself, whilst our poor malice</w:t>
      </w:r>
      <w:bookmarkEnd w:id="2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3" w:name="3.2.17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Remains in danger of her former tooth.</w:t>
      </w:r>
      <w:bookmarkEnd w:id="3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4" w:name="3.2.18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But let the frame of things disjoint, both the</w:t>
      </w:r>
      <w:bookmarkEnd w:id="4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5" w:name="3.2.19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worlds suffer,</w:t>
      </w:r>
      <w:bookmarkEnd w:id="5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6" w:name="3.2.20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Ere we will eat our meal in fear and sleep</w:t>
      </w:r>
      <w:bookmarkEnd w:id="6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7" w:name="3.2.21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In the affliction of these terrible dreams</w:t>
      </w:r>
      <w:bookmarkEnd w:id="7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8" w:name="3.2.22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That shake us nightly: better be with the dead,</w:t>
      </w:r>
      <w:bookmarkEnd w:id="8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9" w:name="3.2.23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Whom we, to gain our peace, have sent to peace,</w:t>
      </w:r>
      <w:bookmarkEnd w:id="9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10" w:name="3.2.24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Than on the torture of the mind to lie</w:t>
      </w:r>
      <w:bookmarkEnd w:id="10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11" w:name="3.2.25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In restless ecstasy. Duncan is in his grave</w:t>
      </w:r>
      <w:proofErr w:type="gramStart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;</w:t>
      </w:r>
      <w:bookmarkEnd w:id="11"/>
      <w:proofErr w:type="gramEnd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12" w:name="3.2.26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After life's fitful fever he sleeps well;</w:t>
      </w:r>
      <w:bookmarkEnd w:id="12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13" w:name="3.2.27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Treason has done his worst: nor steel, nor poison,</w:t>
      </w:r>
      <w:bookmarkEnd w:id="13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14" w:name="3.2.28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Malice domestic, foreign levy, nothing,</w:t>
      </w:r>
      <w:bookmarkEnd w:id="14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15" w:name="3.2.29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Can touch him further.</w:t>
      </w:r>
      <w:bookmarkEnd w:id="15"/>
    </w:p>
    <w:p w:rsidR="00F874D2" w:rsidRPr="00886517" w:rsidRDefault="00F874D2" w:rsidP="00F874D2">
      <w:pPr>
        <w:spacing w:after="0"/>
        <w:ind w:left="720"/>
        <w:rPr>
          <w:rFonts w:ascii="Century Gothic" w:eastAsia="Times New Roman" w:hAnsi="Century Gothic" w:cs="Times New Roman"/>
          <w:szCs w:val="20"/>
          <w:lang w:eastAsia="en-GB"/>
        </w:rPr>
      </w:pPr>
      <w:r w:rsidRPr="00886517">
        <w:rPr>
          <w:rFonts w:ascii="Century Gothic" w:eastAsia="Times New Roman" w:hAnsi="Century Gothic" w:cs="Times New Roman"/>
          <w:b/>
          <w:bCs/>
          <w:color w:val="000000"/>
          <w:szCs w:val="20"/>
          <w:lang w:eastAsia="en-GB"/>
        </w:rPr>
        <w:t>LADY MACBETH</w:t>
      </w:r>
    </w:p>
    <w:p w:rsidR="00F874D2" w:rsidRPr="00886517" w:rsidRDefault="00F874D2" w:rsidP="00F874D2">
      <w:pPr>
        <w:spacing w:after="0"/>
        <w:ind w:left="720"/>
        <w:rPr>
          <w:rFonts w:ascii="Century Gothic" w:eastAsia="Times New Roman" w:hAnsi="Century Gothic" w:cs="Times New Roman"/>
          <w:color w:val="000000"/>
          <w:szCs w:val="20"/>
          <w:lang w:eastAsia="en-GB"/>
        </w:rPr>
      </w:pPr>
      <w:bookmarkStart w:id="16" w:name="3.2.30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Come on</w:t>
      </w:r>
      <w:proofErr w:type="gramStart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;</w:t>
      </w:r>
      <w:bookmarkEnd w:id="16"/>
      <w:proofErr w:type="gramEnd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17" w:name="3.2.31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Gentle my lord, sleek o'er your rugged looks;</w:t>
      </w:r>
      <w:bookmarkEnd w:id="17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18" w:name="3.2.32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Be bright and jovial among your guests to-night.</w:t>
      </w:r>
      <w:bookmarkEnd w:id="18"/>
    </w:p>
    <w:p w:rsidR="00F874D2" w:rsidRPr="00886517" w:rsidRDefault="00F874D2" w:rsidP="00F874D2">
      <w:pPr>
        <w:spacing w:after="0"/>
        <w:ind w:left="720"/>
        <w:rPr>
          <w:rFonts w:ascii="Century Gothic" w:eastAsia="Times New Roman" w:hAnsi="Century Gothic" w:cs="Times New Roman"/>
          <w:szCs w:val="20"/>
          <w:lang w:eastAsia="en-GB"/>
        </w:rPr>
      </w:pPr>
      <w:r w:rsidRPr="00886517">
        <w:rPr>
          <w:rFonts w:ascii="Century Gothic" w:eastAsia="Times New Roman" w:hAnsi="Century Gothic" w:cs="Times New Roman"/>
          <w:b/>
          <w:bCs/>
          <w:color w:val="000000"/>
          <w:szCs w:val="20"/>
          <w:lang w:eastAsia="en-GB"/>
        </w:rPr>
        <w:t>MACBETH</w:t>
      </w:r>
    </w:p>
    <w:p w:rsidR="00F874D2" w:rsidRPr="00886517" w:rsidRDefault="00F874D2" w:rsidP="00F874D2">
      <w:pPr>
        <w:spacing w:after="0"/>
        <w:ind w:left="720"/>
        <w:rPr>
          <w:rFonts w:ascii="Century Gothic" w:eastAsia="Times New Roman" w:hAnsi="Century Gothic" w:cs="Times New Roman"/>
          <w:color w:val="000000"/>
          <w:szCs w:val="20"/>
          <w:lang w:eastAsia="en-GB"/>
        </w:rPr>
      </w:pPr>
      <w:bookmarkStart w:id="19" w:name="3.2.33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So shall I, love; and so, I pray, be you:</w:t>
      </w:r>
      <w:bookmarkEnd w:id="19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20" w:name="3.2.34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Let your remembrance apply to Banquo;</w:t>
      </w:r>
      <w:bookmarkEnd w:id="20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21" w:name="3.2.35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Present him eminence, both with eye and tongue:</w:t>
      </w:r>
      <w:bookmarkEnd w:id="21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22" w:name="3.2.36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Unsafe the while, that we</w:t>
      </w:r>
      <w:bookmarkEnd w:id="22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23" w:name="3.2.37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 xml:space="preserve">Must </w:t>
      </w:r>
      <w:proofErr w:type="spellStart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lave</w:t>
      </w:r>
      <w:proofErr w:type="spellEnd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 xml:space="preserve"> our honours in these flattering streams,</w:t>
      </w:r>
      <w:bookmarkEnd w:id="23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24" w:name="3.2.38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 xml:space="preserve">And make our faces </w:t>
      </w:r>
      <w:proofErr w:type="spellStart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vizards</w:t>
      </w:r>
      <w:proofErr w:type="spellEnd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 xml:space="preserve"> to our hearts,</w:t>
      </w:r>
      <w:bookmarkEnd w:id="24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  <w:bookmarkStart w:id="25" w:name="3.2.39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Disguising what they are.</w:t>
      </w:r>
      <w:bookmarkEnd w:id="25"/>
    </w:p>
    <w:p w:rsidR="00F874D2" w:rsidRPr="00886517" w:rsidRDefault="00F874D2" w:rsidP="00F874D2">
      <w:pPr>
        <w:spacing w:after="0"/>
        <w:ind w:left="720"/>
        <w:rPr>
          <w:rFonts w:ascii="Century Gothic" w:eastAsia="Times New Roman" w:hAnsi="Century Gothic" w:cs="Times New Roman"/>
          <w:szCs w:val="20"/>
          <w:lang w:eastAsia="en-GB"/>
        </w:rPr>
      </w:pPr>
      <w:r w:rsidRPr="00886517">
        <w:rPr>
          <w:rFonts w:ascii="Century Gothic" w:eastAsia="Times New Roman" w:hAnsi="Century Gothic" w:cs="Times New Roman"/>
          <w:b/>
          <w:bCs/>
          <w:color w:val="000000"/>
          <w:szCs w:val="20"/>
          <w:lang w:eastAsia="en-GB"/>
        </w:rPr>
        <w:t>LADY MACBETH</w:t>
      </w:r>
    </w:p>
    <w:p w:rsidR="00F874D2" w:rsidRPr="00886517" w:rsidRDefault="00F874D2" w:rsidP="00886517">
      <w:pPr>
        <w:spacing w:after="0"/>
        <w:ind w:left="720"/>
        <w:rPr>
          <w:rFonts w:ascii="Century Gothic" w:eastAsia="Times New Roman" w:hAnsi="Century Gothic" w:cs="Times New Roman"/>
          <w:color w:val="000000"/>
          <w:szCs w:val="20"/>
          <w:lang w:eastAsia="en-GB"/>
        </w:rPr>
      </w:pPr>
      <w:bookmarkStart w:id="26" w:name="3.2.40"/>
      <w:r w:rsidRPr="00886517">
        <w:rPr>
          <w:rFonts w:ascii="Century Gothic" w:eastAsia="Times New Roman" w:hAnsi="Century Gothic" w:cs="Times New Roman"/>
          <w:color w:val="000000"/>
          <w:szCs w:val="20"/>
          <w:lang w:eastAsia="en-GB"/>
        </w:rPr>
        <w:t>You must leave this.</w:t>
      </w:r>
      <w:bookmarkEnd w:id="26"/>
    </w:p>
    <w:p w:rsidR="00F874D2" w:rsidRPr="00F874D2" w:rsidRDefault="00F874D2" w:rsidP="00F874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:rsidR="00F874D2" w:rsidRPr="00F874D2" w:rsidRDefault="00F874D2" w:rsidP="00F874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F874D2">
        <w:rPr>
          <w:rFonts w:ascii="Century Gothic" w:hAnsi="Century Gothic" w:cs="Arial"/>
          <w:color w:val="000000"/>
        </w:rPr>
        <w:t xml:space="preserve">Starting with this extract, explain how you think Shakespeare presents deceitfulness. </w:t>
      </w:r>
    </w:p>
    <w:p w:rsidR="00F874D2" w:rsidRPr="00F874D2" w:rsidRDefault="00F874D2" w:rsidP="00F874D2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</w:rPr>
      </w:pPr>
      <w:r w:rsidRPr="00F874D2">
        <w:rPr>
          <w:rFonts w:ascii="Century Gothic" w:hAnsi="Century Gothic" w:cs="Arial"/>
          <w:color w:val="000000"/>
        </w:rPr>
        <w:t xml:space="preserve">Write about: </w:t>
      </w:r>
    </w:p>
    <w:p w:rsidR="00F874D2" w:rsidRPr="00F874D2" w:rsidRDefault="00F874D2" w:rsidP="00F874D2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</w:rPr>
      </w:pPr>
      <w:r w:rsidRPr="00F874D2">
        <w:rPr>
          <w:rFonts w:ascii="Century Gothic" w:hAnsi="Century Gothic" w:cs="Arial"/>
          <w:color w:val="000000"/>
        </w:rPr>
        <w:t xml:space="preserve">• </w:t>
      </w:r>
      <w:proofErr w:type="gramStart"/>
      <w:r w:rsidRPr="00F874D2">
        <w:rPr>
          <w:rFonts w:ascii="Century Gothic" w:hAnsi="Century Gothic" w:cs="Arial"/>
          <w:color w:val="000000"/>
        </w:rPr>
        <w:t>how</w:t>
      </w:r>
      <w:proofErr w:type="gramEnd"/>
      <w:r w:rsidRPr="00F874D2">
        <w:rPr>
          <w:rFonts w:ascii="Century Gothic" w:hAnsi="Century Gothic" w:cs="Arial"/>
          <w:color w:val="000000"/>
        </w:rPr>
        <w:t xml:space="preserve"> Shakespeare presents deception in this extract </w:t>
      </w:r>
    </w:p>
    <w:p w:rsidR="00F874D2" w:rsidRPr="00F874D2" w:rsidRDefault="00F874D2" w:rsidP="00F874D2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</w:rPr>
      </w:pPr>
      <w:r w:rsidRPr="00F874D2">
        <w:rPr>
          <w:rFonts w:ascii="Century Gothic" w:hAnsi="Century Gothic" w:cs="Arial"/>
          <w:color w:val="000000"/>
        </w:rPr>
        <w:t xml:space="preserve">• </w:t>
      </w:r>
      <w:proofErr w:type="gramStart"/>
      <w:r w:rsidRPr="00F874D2">
        <w:rPr>
          <w:rFonts w:ascii="Century Gothic" w:hAnsi="Century Gothic" w:cs="Arial"/>
          <w:color w:val="000000"/>
        </w:rPr>
        <w:t>how</w:t>
      </w:r>
      <w:proofErr w:type="gramEnd"/>
      <w:r w:rsidRPr="00F874D2">
        <w:rPr>
          <w:rFonts w:ascii="Century Gothic" w:hAnsi="Century Gothic" w:cs="Arial"/>
          <w:color w:val="000000"/>
        </w:rPr>
        <w:t xml:space="preserve"> Shakespeare presents deceit in the play as a whole. </w:t>
      </w:r>
    </w:p>
    <w:p w:rsidR="00F874D2" w:rsidRPr="00F874D2" w:rsidRDefault="00F874D2" w:rsidP="00F874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:rsidR="00F874D2" w:rsidRDefault="00F874D2" w:rsidP="00F874D2">
      <w:pPr>
        <w:autoSpaceDE w:val="0"/>
        <w:autoSpaceDN w:val="0"/>
        <w:adjustRightInd w:val="0"/>
        <w:spacing w:after="0" w:line="240" w:lineRule="auto"/>
        <w:ind w:left="1417"/>
        <w:jc w:val="right"/>
        <w:rPr>
          <w:rFonts w:ascii="Century Gothic" w:hAnsi="Century Gothic" w:cs="Arial"/>
          <w:b/>
          <w:bCs/>
          <w:color w:val="000000"/>
        </w:rPr>
      </w:pPr>
      <w:r w:rsidRPr="00F874D2">
        <w:rPr>
          <w:rFonts w:ascii="Century Gothic" w:hAnsi="Century Gothic" w:cs="Arial"/>
          <w:b/>
          <w:bCs/>
          <w:color w:val="000000"/>
        </w:rPr>
        <w:t xml:space="preserve">[30 marks] </w:t>
      </w:r>
    </w:p>
    <w:p w:rsidR="00F874D2" w:rsidRDefault="00F874D2" w:rsidP="00F874D2">
      <w:pPr>
        <w:autoSpaceDE w:val="0"/>
        <w:autoSpaceDN w:val="0"/>
        <w:adjustRightInd w:val="0"/>
        <w:spacing w:after="0" w:line="240" w:lineRule="auto"/>
        <w:ind w:left="1417"/>
        <w:jc w:val="right"/>
        <w:rPr>
          <w:rFonts w:ascii="Century Gothic" w:hAnsi="Century Gothic" w:cs="Arial"/>
          <w:b/>
          <w:bCs/>
          <w:color w:val="000000"/>
        </w:rPr>
      </w:pPr>
      <w:r w:rsidRPr="00F874D2">
        <w:rPr>
          <w:rFonts w:ascii="Century Gothic" w:hAnsi="Century Gothic" w:cs="Arial"/>
          <w:b/>
          <w:bCs/>
          <w:color w:val="000000"/>
        </w:rPr>
        <w:t>AO4 [4 marks]</w:t>
      </w:r>
    </w:p>
    <w:p w:rsidR="00EC52CF" w:rsidRPr="00EC52CF" w:rsidRDefault="00EC52CF" w:rsidP="00EC52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EC52CF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lastRenderedPageBreak/>
        <w:t xml:space="preserve">Macbeth </w:t>
      </w:r>
    </w:p>
    <w:p w:rsidR="00EC52CF" w:rsidRPr="00EC52CF" w:rsidRDefault="00EC52CF" w:rsidP="00EC52CF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  <w:sz w:val="24"/>
          <w:szCs w:val="24"/>
        </w:rPr>
      </w:pPr>
      <w:r w:rsidRPr="00EC52CF">
        <w:rPr>
          <w:rFonts w:ascii="Century Gothic" w:hAnsi="Century Gothic" w:cs="Arial"/>
          <w:color w:val="000000"/>
          <w:sz w:val="24"/>
          <w:szCs w:val="24"/>
        </w:rPr>
        <w:t xml:space="preserve">Read the following extract from Act 1 Scene 3 of </w:t>
      </w:r>
      <w:r w:rsidRPr="00EC52CF">
        <w:rPr>
          <w:rFonts w:ascii="Century Gothic" w:hAnsi="Century Gothic" w:cs="Arial"/>
          <w:i/>
          <w:iCs/>
          <w:color w:val="000000"/>
          <w:sz w:val="24"/>
          <w:szCs w:val="24"/>
        </w:rPr>
        <w:t xml:space="preserve">Macbeth </w:t>
      </w:r>
      <w:r w:rsidRPr="00EC52CF">
        <w:rPr>
          <w:rFonts w:ascii="Century Gothic" w:hAnsi="Century Gothic" w:cs="Arial"/>
          <w:color w:val="000000"/>
          <w:sz w:val="24"/>
          <w:szCs w:val="24"/>
        </w:rPr>
        <w:t xml:space="preserve">and then answer the question that follows. </w:t>
      </w:r>
    </w:p>
    <w:p w:rsidR="00EC52CF" w:rsidRPr="00EC52CF" w:rsidRDefault="00EC52CF" w:rsidP="00EC52CF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EC52CF" w:rsidRPr="00EC52CF" w:rsidRDefault="00EC52CF" w:rsidP="00EC52CF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EC52CF">
        <w:rPr>
          <w:rFonts w:ascii="Century Gothic" w:hAnsi="Century Gothic" w:cs="Arial"/>
          <w:color w:val="000000"/>
          <w:sz w:val="24"/>
          <w:szCs w:val="24"/>
        </w:rPr>
        <w:t xml:space="preserve">At this point in the play the witches have met and are now ready to meet Macbeth and deliver his predictions. </w:t>
      </w:r>
    </w:p>
    <w:p w:rsidR="00EC52CF" w:rsidRPr="00EC52CF" w:rsidRDefault="00EC52CF" w:rsidP="00EC52CF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5D958" wp14:editId="5A7FE420">
                <wp:simplePos x="0" y="0"/>
                <wp:positionH relativeFrom="margin">
                  <wp:posOffset>-94593</wp:posOffset>
                </wp:positionH>
                <wp:positionV relativeFrom="paragraph">
                  <wp:posOffset>138080</wp:posOffset>
                </wp:positionV>
                <wp:extent cx="5785485" cy="5060731"/>
                <wp:effectExtent l="0" t="0" r="2476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50607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01816E" id="Rectangle 4" o:spid="_x0000_s1026" style="position:absolute;margin-left:-7.45pt;margin-top:10.85pt;width:455.55pt;height:398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" filled="f" strokecolor="#2e74b5 [2404]" strokeweight="1pt">
                <w10:wrap anchorx="margin"/>
              </v:rect>
            </w:pict>
          </mc:Fallback>
        </mc:AlternateContent>
      </w:r>
    </w:p>
    <w:p w:rsidR="00EC52CF" w:rsidRPr="00EC52CF" w:rsidRDefault="00EC52CF" w:rsidP="00EC52CF">
      <w:pPr>
        <w:spacing w:after="0"/>
        <w:ind w:left="216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C52C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ALL (3witches chant)</w:t>
      </w:r>
    </w:p>
    <w:p w:rsidR="00EC52CF" w:rsidRPr="00EC52CF" w:rsidRDefault="00EC52CF" w:rsidP="00EC52CF">
      <w:pPr>
        <w:spacing w:after="0"/>
        <w:ind w:left="216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bookmarkStart w:id="27" w:name="1.3.33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The weird sisters, hand in hand</w:t>
      </w:r>
      <w:proofErr w:type="gramStart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,</w:t>
      </w:r>
      <w:bookmarkEnd w:id="27"/>
      <w:proofErr w:type="gramEnd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28" w:name="1.3.34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Posters of the sea and land,</w:t>
      </w:r>
      <w:bookmarkEnd w:id="28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29" w:name="1.3.35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Thus do go about, about:</w:t>
      </w:r>
      <w:bookmarkEnd w:id="29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30" w:name="1.3.36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Thrice to thine and thrice to mine</w:t>
      </w:r>
      <w:bookmarkEnd w:id="30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31" w:name="1.3.37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And thrice again, to make up nine.</w:t>
      </w:r>
      <w:bookmarkEnd w:id="31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32" w:name="1.3.38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Peace! </w:t>
      </w:r>
      <w:proofErr w:type="gramStart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the</w:t>
      </w:r>
      <w:proofErr w:type="gramEnd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charm's wound up.</w:t>
      </w:r>
      <w:bookmarkEnd w:id="32"/>
    </w:p>
    <w:p w:rsidR="00EC52CF" w:rsidRPr="00EC52CF" w:rsidRDefault="00EC52CF" w:rsidP="00EC52CF">
      <w:pPr>
        <w:spacing w:before="100" w:beforeAutospacing="1" w:after="100" w:afterAutospacing="1"/>
        <w:ind w:left="216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EC52CF">
        <w:rPr>
          <w:rFonts w:ascii="Century Gothic" w:eastAsia="Times New Roman" w:hAnsi="Century Gothic" w:cs="Times New Roman"/>
          <w:i/>
          <w:iCs/>
          <w:color w:val="000000"/>
          <w:sz w:val="24"/>
          <w:szCs w:val="24"/>
          <w:lang w:eastAsia="en-GB"/>
        </w:rPr>
        <w:t>Enter MACBETH and BANQUO</w:t>
      </w:r>
    </w:p>
    <w:p w:rsidR="00EC52CF" w:rsidRPr="00EC52CF" w:rsidRDefault="00EC52CF" w:rsidP="00EC52CF">
      <w:pPr>
        <w:spacing w:after="0"/>
        <w:ind w:left="216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C52C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MACBETH</w:t>
      </w:r>
    </w:p>
    <w:p w:rsidR="00EC52CF" w:rsidRPr="00EC52CF" w:rsidRDefault="00EC52CF" w:rsidP="00EC52CF">
      <w:pPr>
        <w:spacing w:after="0"/>
        <w:ind w:left="216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bookmarkStart w:id="33" w:name="1.3.39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So foul and fair a day I have not seen.</w:t>
      </w:r>
      <w:bookmarkEnd w:id="33"/>
    </w:p>
    <w:p w:rsidR="00EC52CF" w:rsidRPr="00EC52CF" w:rsidRDefault="00EC52CF" w:rsidP="00EC52CF">
      <w:pPr>
        <w:spacing w:after="0"/>
        <w:ind w:left="216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C52C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BANQUO</w:t>
      </w:r>
    </w:p>
    <w:p w:rsidR="00EC52CF" w:rsidRPr="00EC52CF" w:rsidRDefault="00EC52CF" w:rsidP="00EC52CF">
      <w:pPr>
        <w:spacing w:after="0"/>
        <w:ind w:left="216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bookmarkStart w:id="34" w:name="1.3.40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How far </w:t>
      </w:r>
      <w:proofErr w:type="spellStart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is't</w:t>
      </w:r>
      <w:proofErr w:type="spellEnd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call'd</w:t>
      </w:r>
      <w:proofErr w:type="spellEnd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to </w:t>
      </w:r>
      <w:proofErr w:type="spellStart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Forres</w:t>
      </w:r>
      <w:proofErr w:type="spellEnd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? What are these</w:t>
      </w:r>
      <w:bookmarkEnd w:id="34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35" w:name="1.3.41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So </w:t>
      </w:r>
      <w:proofErr w:type="spellStart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wither'd</w:t>
      </w:r>
      <w:proofErr w:type="spellEnd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and so wild in their attire</w:t>
      </w:r>
      <w:proofErr w:type="gramStart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,</w:t>
      </w:r>
      <w:bookmarkEnd w:id="35"/>
      <w:proofErr w:type="gramEnd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36" w:name="1.3.42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That look not like the inhabitants o' the earth,</w:t>
      </w:r>
      <w:bookmarkEnd w:id="36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37" w:name="1.3.43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And yet are </w:t>
      </w:r>
      <w:proofErr w:type="spellStart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on't</w:t>
      </w:r>
      <w:proofErr w:type="spellEnd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? Live you? </w:t>
      </w:r>
      <w:proofErr w:type="gramStart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or</w:t>
      </w:r>
      <w:proofErr w:type="gramEnd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are you aught</w:t>
      </w:r>
      <w:bookmarkEnd w:id="37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38" w:name="1.3.44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That man may question? You seem to understand me</w:t>
      </w:r>
      <w:proofErr w:type="gramStart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,</w:t>
      </w:r>
      <w:bookmarkEnd w:id="38"/>
      <w:proofErr w:type="gramEnd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39" w:name="1.3.45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By each at once her </w:t>
      </w:r>
      <w:proofErr w:type="spellStart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chappy</w:t>
      </w:r>
      <w:proofErr w:type="spellEnd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finger laying</w:t>
      </w:r>
      <w:bookmarkEnd w:id="39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40" w:name="1.3.46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Upon her skinny lips: you should be women,</w:t>
      </w:r>
      <w:bookmarkEnd w:id="40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41" w:name="1.3.47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And yet your beards forbid me to interpret</w:t>
      </w:r>
      <w:bookmarkEnd w:id="41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42" w:name="1.3.48"/>
      <w:r w:rsidRPr="00EC52CF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That you are so.</w:t>
      </w:r>
      <w:bookmarkEnd w:id="42"/>
    </w:p>
    <w:p w:rsidR="00EC52CF" w:rsidRPr="00EC52CF" w:rsidRDefault="00EC52CF" w:rsidP="00EC52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EC52CF" w:rsidRPr="00EC52CF" w:rsidRDefault="00EC52CF" w:rsidP="00EC52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EC52CF" w:rsidRPr="00EC52CF" w:rsidRDefault="00EC52CF" w:rsidP="00EC52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EC52CF" w:rsidRPr="00EC52CF" w:rsidRDefault="00EC52CF" w:rsidP="00EC52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EC52CF">
        <w:rPr>
          <w:rFonts w:ascii="Century Gothic" w:hAnsi="Century Gothic" w:cs="Arial"/>
          <w:color w:val="000000"/>
          <w:sz w:val="24"/>
          <w:szCs w:val="24"/>
        </w:rPr>
        <w:t xml:space="preserve">Starting with this extract, explain how far you think Shakespeare presents the witches. </w:t>
      </w:r>
    </w:p>
    <w:p w:rsidR="00EC52CF" w:rsidRPr="00EC52CF" w:rsidRDefault="00EC52CF" w:rsidP="00EC52CF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  <w:sz w:val="24"/>
          <w:szCs w:val="24"/>
        </w:rPr>
      </w:pPr>
      <w:r w:rsidRPr="00EC52CF">
        <w:rPr>
          <w:rFonts w:ascii="Century Gothic" w:hAnsi="Century Gothic" w:cs="Arial"/>
          <w:color w:val="000000"/>
          <w:sz w:val="24"/>
          <w:szCs w:val="24"/>
        </w:rPr>
        <w:t xml:space="preserve">Write about: </w:t>
      </w:r>
    </w:p>
    <w:p w:rsidR="00EC52CF" w:rsidRPr="00EC52CF" w:rsidRDefault="00EC52CF" w:rsidP="00EC52CF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  <w:sz w:val="24"/>
          <w:szCs w:val="24"/>
        </w:rPr>
      </w:pPr>
      <w:r w:rsidRPr="00EC52CF">
        <w:rPr>
          <w:rFonts w:ascii="Century Gothic" w:hAnsi="Century Gothic" w:cs="Arial"/>
          <w:color w:val="000000"/>
          <w:sz w:val="24"/>
          <w:szCs w:val="24"/>
        </w:rPr>
        <w:t xml:space="preserve">• </w:t>
      </w:r>
      <w:proofErr w:type="gramStart"/>
      <w:r w:rsidRPr="00EC52CF">
        <w:rPr>
          <w:rFonts w:ascii="Century Gothic" w:hAnsi="Century Gothic" w:cs="Arial"/>
          <w:color w:val="000000"/>
          <w:sz w:val="24"/>
          <w:szCs w:val="24"/>
        </w:rPr>
        <w:t>how</w:t>
      </w:r>
      <w:proofErr w:type="gramEnd"/>
      <w:r w:rsidRPr="00EC52CF">
        <w:rPr>
          <w:rFonts w:ascii="Century Gothic" w:hAnsi="Century Gothic" w:cs="Arial"/>
          <w:color w:val="000000"/>
          <w:sz w:val="24"/>
          <w:szCs w:val="24"/>
        </w:rPr>
        <w:t xml:space="preserve"> Shakespeare presents the witches in this extract </w:t>
      </w:r>
    </w:p>
    <w:p w:rsidR="00EC52CF" w:rsidRPr="00EC52CF" w:rsidRDefault="00EC52CF" w:rsidP="00EC52CF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  <w:sz w:val="24"/>
          <w:szCs w:val="24"/>
        </w:rPr>
      </w:pPr>
      <w:r w:rsidRPr="00EC52CF">
        <w:rPr>
          <w:rFonts w:ascii="Century Gothic" w:hAnsi="Century Gothic" w:cs="Arial"/>
          <w:color w:val="000000"/>
          <w:sz w:val="24"/>
          <w:szCs w:val="24"/>
        </w:rPr>
        <w:t xml:space="preserve">• </w:t>
      </w:r>
      <w:proofErr w:type="gramStart"/>
      <w:r w:rsidRPr="00EC52CF">
        <w:rPr>
          <w:rFonts w:ascii="Century Gothic" w:hAnsi="Century Gothic" w:cs="Arial"/>
          <w:color w:val="000000"/>
          <w:sz w:val="24"/>
          <w:szCs w:val="24"/>
        </w:rPr>
        <w:t>how</w:t>
      </w:r>
      <w:proofErr w:type="gramEnd"/>
      <w:r w:rsidRPr="00EC52CF">
        <w:rPr>
          <w:rFonts w:ascii="Century Gothic" w:hAnsi="Century Gothic" w:cs="Arial"/>
          <w:color w:val="000000"/>
          <w:sz w:val="24"/>
          <w:szCs w:val="24"/>
        </w:rPr>
        <w:t xml:space="preserve"> Shakespeare presents the witches and/or other smaller characters in the play as a whole. </w:t>
      </w:r>
    </w:p>
    <w:p w:rsidR="00EC52CF" w:rsidRPr="00EC52CF" w:rsidRDefault="00EC52CF" w:rsidP="00EC52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EC52CF" w:rsidRDefault="00EC52CF" w:rsidP="00EC52CF">
      <w:pPr>
        <w:autoSpaceDE w:val="0"/>
        <w:autoSpaceDN w:val="0"/>
        <w:adjustRightInd w:val="0"/>
        <w:spacing w:after="0" w:line="240" w:lineRule="auto"/>
        <w:ind w:left="1417"/>
        <w:jc w:val="right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EC52CF">
        <w:rPr>
          <w:rFonts w:ascii="Century Gothic" w:hAnsi="Century Gothic" w:cs="Arial"/>
          <w:b/>
          <w:bCs/>
          <w:color w:val="000000"/>
          <w:sz w:val="24"/>
          <w:szCs w:val="24"/>
        </w:rPr>
        <w:t>[30 marks]</w:t>
      </w:r>
    </w:p>
    <w:p w:rsidR="00EC52CF" w:rsidRPr="00EC52CF" w:rsidRDefault="00EC52CF" w:rsidP="00EC52CF">
      <w:pPr>
        <w:autoSpaceDE w:val="0"/>
        <w:autoSpaceDN w:val="0"/>
        <w:adjustRightInd w:val="0"/>
        <w:spacing w:after="0" w:line="240" w:lineRule="auto"/>
        <w:ind w:left="1417"/>
        <w:jc w:val="right"/>
        <w:rPr>
          <w:rFonts w:ascii="Century Gothic" w:hAnsi="Century Gothic" w:cs="Arial"/>
          <w:color w:val="000000"/>
          <w:sz w:val="24"/>
          <w:szCs w:val="24"/>
        </w:rPr>
      </w:pPr>
      <w:r w:rsidRPr="00EC52CF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AO4 [4 marks]</w:t>
      </w:r>
    </w:p>
    <w:p w:rsidR="007C5B37" w:rsidRDefault="007C5B37" w:rsidP="007C5B37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B16E57" w:rsidRPr="00B16E57" w:rsidRDefault="00B16E57" w:rsidP="00B16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B16E57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lastRenderedPageBreak/>
        <w:t xml:space="preserve">Macbeth </w:t>
      </w:r>
    </w:p>
    <w:p w:rsidR="00B16E57" w:rsidRPr="00B16E57" w:rsidRDefault="00B16E57" w:rsidP="00B16E57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  <w:sz w:val="24"/>
          <w:szCs w:val="24"/>
        </w:rPr>
      </w:pPr>
      <w:r w:rsidRPr="00B16E57">
        <w:rPr>
          <w:rFonts w:ascii="Century Gothic" w:hAnsi="Century Gothic" w:cs="Arial"/>
          <w:color w:val="000000"/>
          <w:sz w:val="24"/>
          <w:szCs w:val="24"/>
        </w:rPr>
        <w:t xml:space="preserve">Read the following extract from the end of </w:t>
      </w:r>
      <w:r w:rsidRPr="00B16E57">
        <w:rPr>
          <w:rFonts w:ascii="Century Gothic" w:hAnsi="Century Gothic" w:cs="Arial"/>
          <w:i/>
          <w:iCs/>
          <w:color w:val="000000"/>
          <w:sz w:val="24"/>
          <w:szCs w:val="24"/>
        </w:rPr>
        <w:t xml:space="preserve">Macbeth </w:t>
      </w:r>
      <w:r w:rsidRPr="00B16E57">
        <w:rPr>
          <w:rFonts w:ascii="Century Gothic" w:hAnsi="Century Gothic" w:cs="Arial"/>
          <w:color w:val="000000"/>
          <w:sz w:val="24"/>
          <w:szCs w:val="24"/>
        </w:rPr>
        <w:t xml:space="preserve">and then answer the question that follows. </w:t>
      </w:r>
    </w:p>
    <w:p w:rsidR="00B16E57" w:rsidRPr="00B16E57" w:rsidRDefault="00B16E57" w:rsidP="00B16E57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B16E57" w:rsidRPr="00B16E57" w:rsidRDefault="0011322C" w:rsidP="00B16E57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642A1" wp14:editId="67470569">
                <wp:simplePos x="0" y="0"/>
                <wp:positionH relativeFrom="margin">
                  <wp:align>left</wp:align>
                </wp:positionH>
                <wp:positionV relativeFrom="paragraph">
                  <wp:posOffset>229191</wp:posOffset>
                </wp:positionV>
                <wp:extent cx="5438775" cy="5896304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89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961456" id="Rectangle 5" o:spid="_x0000_s1026" style="position:absolute;margin-left:0;margin-top:18.05pt;width:428.25pt;height:464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" filled="f" strokecolor="#2e74b5 [2404]" strokeweight="1pt">
                <w10:wrap anchorx="margin"/>
              </v:rect>
            </w:pict>
          </mc:Fallback>
        </mc:AlternateContent>
      </w:r>
      <w:r w:rsidR="00B16E57" w:rsidRPr="00B16E57">
        <w:rPr>
          <w:rFonts w:ascii="Century Gothic" w:hAnsi="Century Gothic" w:cs="Arial"/>
          <w:color w:val="000000"/>
          <w:sz w:val="24"/>
          <w:szCs w:val="24"/>
        </w:rPr>
        <w:t>At this point in the play Macbeth is about to be killed by Macduff.</w:t>
      </w:r>
    </w:p>
    <w:p w:rsidR="00B16E57" w:rsidRPr="00B16E57" w:rsidRDefault="00B16E57" w:rsidP="00B16E57">
      <w:pPr>
        <w:spacing w:after="0"/>
        <w:ind w:left="144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16E5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MACDUFF</w:t>
      </w:r>
    </w:p>
    <w:p w:rsidR="00B16E57" w:rsidRPr="00B16E57" w:rsidRDefault="00B16E57" w:rsidP="00B16E57">
      <w:pPr>
        <w:spacing w:after="0"/>
        <w:ind w:left="144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bookmarkStart w:id="43" w:name="5.8.17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Despair thy charm</w:t>
      </w:r>
      <w:proofErr w:type="gram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;</w:t>
      </w:r>
      <w:bookmarkEnd w:id="43"/>
      <w:proofErr w:type="gramEnd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44" w:name="5.8.18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And let the angel whom thou still hast served</w:t>
      </w:r>
      <w:bookmarkEnd w:id="44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45" w:name="5.8.19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Tell thee, Macduff was from his mother's womb</w:t>
      </w:r>
      <w:bookmarkEnd w:id="45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46" w:name="5.8.20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Untimely </w:t>
      </w:r>
      <w:proofErr w:type="spell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ripp'd</w:t>
      </w:r>
      <w:proofErr w:type="spellEnd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.</w:t>
      </w:r>
      <w:bookmarkEnd w:id="46"/>
    </w:p>
    <w:p w:rsidR="00B16E57" w:rsidRPr="00B16E57" w:rsidRDefault="00B16E57" w:rsidP="00B16E57">
      <w:pPr>
        <w:spacing w:after="0"/>
        <w:ind w:left="144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16E5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MACBETH</w:t>
      </w:r>
    </w:p>
    <w:p w:rsidR="00B16E57" w:rsidRPr="00B16E57" w:rsidRDefault="00B16E57" w:rsidP="00B16E57">
      <w:pPr>
        <w:spacing w:after="0"/>
        <w:ind w:left="144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bookmarkStart w:id="47" w:name="5.8.21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Accursed be that tongue that tells me so</w:t>
      </w:r>
      <w:proofErr w:type="gram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,</w:t>
      </w:r>
      <w:bookmarkEnd w:id="47"/>
      <w:proofErr w:type="gramEnd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48" w:name="5.8.22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For it hath </w:t>
      </w:r>
      <w:proofErr w:type="spell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cow'd</w:t>
      </w:r>
      <w:proofErr w:type="spellEnd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my better part of man!</w:t>
      </w:r>
      <w:bookmarkEnd w:id="48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49" w:name="5.8.23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And be these juggling fiends no more believed</w:t>
      </w:r>
      <w:proofErr w:type="gram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,</w:t>
      </w:r>
      <w:bookmarkEnd w:id="49"/>
      <w:proofErr w:type="gramEnd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50" w:name="5.8.24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That palter with us in a double sense;</w:t>
      </w:r>
      <w:bookmarkEnd w:id="50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51" w:name="5.8.25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That keep the word of promise to our ear,</w:t>
      </w:r>
      <w:bookmarkEnd w:id="51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52" w:name="5.8.26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And break it to our hope. I'll not fight with thee.</w:t>
      </w:r>
      <w:bookmarkEnd w:id="52"/>
    </w:p>
    <w:p w:rsidR="00B16E57" w:rsidRPr="00B16E57" w:rsidRDefault="00B16E57" w:rsidP="00B16E57">
      <w:pPr>
        <w:spacing w:after="0"/>
        <w:ind w:left="144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16E5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MACDUFF</w:t>
      </w:r>
    </w:p>
    <w:p w:rsidR="00B16E57" w:rsidRPr="00B16E57" w:rsidRDefault="00B16E57" w:rsidP="00B16E57">
      <w:pPr>
        <w:spacing w:after="0"/>
        <w:ind w:left="144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bookmarkStart w:id="53" w:name="5.8.27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Then yield thee, coward</w:t>
      </w:r>
      <w:proofErr w:type="gram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,</w:t>
      </w:r>
      <w:bookmarkEnd w:id="53"/>
      <w:proofErr w:type="gramEnd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54" w:name="5.8.28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And live to be the show and gaze o' the time:</w:t>
      </w:r>
      <w:bookmarkEnd w:id="54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55" w:name="5.8.29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We'll have thee, as our rarer monsters are,</w:t>
      </w:r>
      <w:bookmarkEnd w:id="55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56" w:name="5.8.30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Painted on a pole, and </w:t>
      </w:r>
      <w:proofErr w:type="spell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underwrit</w:t>
      </w:r>
      <w:proofErr w:type="spellEnd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,</w:t>
      </w:r>
      <w:bookmarkEnd w:id="56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57" w:name="5.8.31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'Here may you see the tyrant.'</w:t>
      </w:r>
      <w:bookmarkEnd w:id="57"/>
    </w:p>
    <w:p w:rsidR="00B16E57" w:rsidRPr="00B16E57" w:rsidRDefault="00B16E57" w:rsidP="00B16E57">
      <w:pPr>
        <w:spacing w:after="0"/>
        <w:ind w:left="144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16E5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MACBETH</w:t>
      </w:r>
    </w:p>
    <w:p w:rsidR="00B16E57" w:rsidRPr="00B16E57" w:rsidRDefault="00B16E57" w:rsidP="00B16E57">
      <w:pPr>
        <w:spacing w:after="0"/>
        <w:ind w:left="144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bookmarkStart w:id="58" w:name="5.8.32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I will not yield</w:t>
      </w:r>
      <w:proofErr w:type="gram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,</w:t>
      </w:r>
      <w:bookmarkEnd w:id="58"/>
      <w:proofErr w:type="gramEnd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59" w:name="5.8.33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To kiss the ground before young Malcolm's feet,</w:t>
      </w:r>
      <w:bookmarkEnd w:id="59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60" w:name="5.8.34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And to be baited with the rabble's curse.</w:t>
      </w:r>
      <w:bookmarkEnd w:id="60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61" w:name="5.8.35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Though </w:t>
      </w:r>
      <w:proofErr w:type="spell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Birnam</w:t>
      </w:r>
      <w:proofErr w:type="spellEnd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wood</w:t>
      </w:r>
      <w:proofErr w:type="spellEnd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be come to </w:t>
      </w:r>
      <w:proofErr w:type="spell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Dunsinane</w:t>
      </w:r>
      <w:proofErr w:type="spellEnd"/>
      <w:proofErr w:type="gram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,</w:t>
      </w:r>
      <w:bookmarkEnd w:id="61"/>
      <w:proofErr w:type="gramEnd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62" w:name="5.8.36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And thou opposed, being of no woman born,</w:t>
      </w:r>
      <w:bookmarkEnd w:id="62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63" w:name="5.8.37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Yet I will try the last. Before my body</w:t>
      </w:r>
      <w:bookmarkEnd w:id="63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64" w:name="5.8.38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I throw my warlike shield. Lay on, Macduff</w:t>
      </w:r>
      <w:proofErr w:type="gram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,</w:t>
      </w:r>
      <w:bookmarkEnd w:id="64"/>
      <w:proofErr w:type="gramEnd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65" w:name="5.8.39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And </w:t>
      </w:r>
      <w:proofErr w:type="spellStart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damn'd</w:t>
      </w:r>
      <w:proofErr w:type="spellEnd"/>
      <w:r w:rsidRPr="00B16E57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be him that first cries, 'Hold, enough!'</w:t>
      </w:r>
      <w:bookmarkEnd w:id="65"/>
    </w:p>
    <w:p w:rsidR="00B16E57" w:rsidRPr="00B16E57" w:rsidRDefault="00B16E57" w:rsidP="00B16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B16E57" w:rsidRPr="00B16E57" w:rsidRDefault="00B16E57" w:rsidP="00B16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B16E57">
        <w:rPr>
          <w:rFonts w:ascii="Century Gothic" w:hAnsi="Century Gothic" w:cs="Arial"/>
          <w:color w:val="000000"/>
          <w:sz w:val="24"/>
          <w:szCs w:val="24"/>
        </w:rPr>
        <w:t>Starting with this extract, explain how bravery is presented</w:t>
      </w:r>
    </w:p>
    <w:p w:rsidR="00B16E57" w:rsidRPr="00B16E57" w:rsidRDefault="00B16E57" w:rsidP="00B16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B16E57">
        <w:rPr>
          <w:rFonts w:ascii="Century Gothic" w:hAnsi="Century Gothic" w:cs="Arial"/>
          <w:color w:val="000000"/>
          <w:sz w:val="24"/>
          <w:szCs w:val="24"/>
        </w:rPr>
        <w:t xml:space="preserve">. </w:t>
      </w:r>
    </w:p>
    <w:p w:rsidR="00B16E57" w:rsidRPr="00B16E57" w:rsidRDefault="00B16E57" w:rsidP="00B16E57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  <w:sz w:val="24"/>
          <w:szCs w:val="24"/>
        </w:rPr>
      </w:pPr>
      <w:r w:rsidRPr="00B16E57">
        <w:rPr>
          <w:rFonts w:ascii="Century Gothic" w:hAnsi="Century Gothic" w:cs="Arial"/>
          <w:color w:val="000000"/>
          <w:sz w:val="24"/>
          <w:szCs w:val="24"/>
        </w:rPr>
        <w:t xml:space="preserve">Write about: </w:t>
      </w:r>
    </w:p>
    <w:p w:rsidR="00B16E57" w:rsidRPr="00B16E57" w:rsidRDefault="00B16E57" w:rsidP="00B16E57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  <w:sz w:val="24"/>
          <w:szCs w:val="24"/>
        </w:rPr>
      </w:pPr>
      <w:r w:rsidRPr="00B16E57">
        <w:rPr>
          <w:rFonts w:ascii="Century Gothic" w:hAnsi="Century Gothic" w:cs="Arial"/>
          <w:color w:val="000000"/>
          <w:sz w:val="24"/>
          <w:szCs w:val="24"/>
        </w:rPr>
        <w:t xml:space="preserve">• </w:t>
      </w:r>
      <w:proofErr w:type="gramStart"/>
      <w:r w:rsidRPr="00B16E57">
        <w:rPr>
          <w:rFonts w:ascii="Century Gothic" w:hAnsi="Century Gothic" w:cs="Arial"/>
          <w:color w:val="000000"/>
          <w:sz w:val="24"/>
          <w:szCs w:val="24"/>
        </w:rPr>
        <w:t>how</w:t>
      </w:r>
      <w:proofErr w:type="gramEnd"/>
      <w:r w:rsidRPr="00B16E57">
        <w:rPr>
          <w:rFonts w:ascii="Century Gothic" w:hAnsi="Century Gothic" w:cs="Arial"/>
          <w:color w:val="000000"/>
          <w:sz w:val="24"/>
          <w:szCs w:val="24"/>
        </w:rPr>
        <w:t xml:space="preserve"> Shakespeare presents Macbeth and Macduff in this extract </w:t>
      </w:r>
    </w:p>
    <w:p w:rsidR="00B16E57" w:rsidRPr="00B16E57" w:rsidRDefault="00B16E57" w:rsidP="00B16E57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  <w:sz w:val="24"/>
          <w:szCs w:val="24"/>
        </w:rPr>
      </w:pPr>
      <w:r w:rsidRPr="00B16E57">
        <w:rPr>
          <w:rFonts w:ascii="Century Gothic" w:hAnsi="Century Gothic" w:cs="Arial"/>
          <w:color w:val="000000"/>
          <w:sz w:val="24"/>
          <w:szCs w:val="24"/>
        </w:rPr>
        <w:t xml:space="preserve">• </w:t>
      </w:r>
      <w:proofErr w:type="gramStart"/>
      <w:r w:rsidRPr="00B16E57">
        <w:rPr>
          <w:rFonts w:ascii="Century Gothic" w:hAnsi="Century Gothic" w:cs="Arial"/>
          <w:color w:val="000000"/>
          <w:sz w:val="24"/>
          <w:szCs w:val="24"/>
        </w:rPr>
        <w:t>how</w:t>
      </w:r>
      <w:proofErr w:type="gramEnd"/>
      <w:r w:rsidRPr="00B16E57">
        <w:rPr>
          <w:rFonts w:ascii="Century Gothic" w:hAnsi="Century Gothic" w:cs="Arial"/>
          <w:color w:val="000000"/>
          <w:sz w:val="24"/>
          <w:szCs w:val="24"/>
        </w:rPr>
        <w:t xml:space="preserve"> Shakespeare presents bravery/ brave characters in the play as a whole. </w:t>
      </w:r>
    </w:p>
    <w:p w:rsidR="00B16E57" w:rsidRPr="00B16E57" w:rsidRDefault="00B16E57" w:rsidP="00B16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EC52CF" w:rsidRDefault="00B16E57" w:rsidP="00930AEE">
      <w:pPr>
        <w:autoSpaceDE w:val="0"/>
        <w:autoSpaceDN w:val="0"/>
        <w:adjustRightInd w:val="0"/>
        <w:spacing w:after="0" w:line="240" w:lineRule="auto"/>
        <w:ind w:left="1417"/>
        <w:jc w:val="right"/>
        <w:rPr>
          <w:rFonts w:ascii="Century Gothic" w:hAnsi="Century Gothic" w:cs="Arial"/>
          <w:color w:val="000000"/>
          <w:sz w:val="24"/>
          <w:szCs w:val="24"/>
        </w:rPr>
      </w:pPr>
      <w:r w:rsidRPr="00B16E57">
        <w:rPr>
          <w:rFonts w:ascii="Century Gothic" w:hAnsi="Century Gothic" w:cs="Arial"/>
          <w:b/>
          <w:bCs/>
          <w:color w:val="000000"/>
          <w:sz w:val="24"/>
          <w:szCs w:val="24"/>
        </w:rPr>
        <w:t>[30 marks] AO4 [4 marks]</w:t>
      </w:r>
    </w:p>
    <w:p w:rsidR="00AF4B9C" w:rsidRPr="00AF4B9C" w:rsidRDefault="00AF4B9C" w:rsidP="00AF4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AF4B9C">
        <w:rPr>
          <w:rFonts w:ascii="Century Gothic" w:hAnsi="Century Gothic" w:cs="Arial"/>
          <w:b/>
          <w:bCs/>
          <w:i/>
          <w:iCs/>
          <w:color w:val="000000"/>
          <w:sz w:val="24"/>
          <w:szCs w:val="24"/>
        </w:rPr>
        <w:lastRenderedPageBreak/>
        <w:t xml:space="preserve">Macbeth </w:t>
      </w:r>
    </w:p>
    <w:p w:rsidR="00AF4B9C" w:rsidRPr="00AF4B9C" w:rsidRDefault="00AF4B9C" w:rsidP="00AF4B9C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  <w:sz w:val="24"/>
          <w:szCs w:val="24"/>
        </w:rPr>
      </w:pPr>
      <w:r w:rsidRPr="00AF4B9C">
        <w:rPr>
          <w:rFonts w:ascii="Century Gothic" w:hAnsi="Century Gothic" w:cs="Arial"/>
          <w:color w:val="000000"/>
          <w:sz w:val="24"/>
          <w:szCs w:val="24"/>
        </w:rPr>
        <w:t xml:space="preserve">Read the following extract from Act 5 Scene 1 of </w:t>
      </w:r>
      <w:r w:rsidRPr="00AF4B9C">
        <w:rPr>
          <w:rFonts w:ascii="Century Gothic" w:hAnsi="Century Gothic" w:cs="Arial"/>
          <w:i/>
          <w:iCs/>
          <w:color w:val="000000"/>
          <w:sz w:val="24"/>
          <w:szCs w:val="24"/>
        </w:rPr>
        <w:t xml:space="preserve">Macbeth </w:t>
      </w:r>
      <w:r w:rsidRPr="00AF4B9C">
        <w:rPr>
          <w:rFonts w:ascii="Century Gothic" w:hAnsi="Century Gothic" w:cs="Arial"/>
          <w:color w:val="000000"/>
          <w:sz w:val="24"/>
          <w:szCs w:val="24"/>
        </w:rPr>
        <w:t xml:space="preserve">and then answer the question that follows. </w:t>
      </w:r>
    </w:p>
    <w:p w:rsidR="00AF4B9C" w:rsidRPr="00AF4B9C" w:rsidRDefault="00AF4B9C" w:rsidP="00AF4B9C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AF4B9C" w:rsidRPr="00AF4B9C" w:rsidRDefault="00AF4B9C" w:rsidP="00AF4B9C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AF4B9C">
        <w:rPr>
          <w:rFonts w:ascii="Century Gothic" w:hAnsi="Century Gothic" w:cs="Arial"/>
          <w:color w:val="000000"/>
          <w:sz w:val="24"/>
          <w:szCs w:val="24"/>
        </w:rPr>
        <w:t>At this point in the play Lady Macbeth is sleepwalking, being observed by her Doctor</w:t>
      </w:r>
      <w:proofErr w:type="gramStart"/>
      <w:r w:rsidRPr="00AF4B9C">
        <w:rPr>
          <w:rFonts w:ascii="Century Gothic" w:hAnsi="Century Gothic" w:cs="Arial"/>
          <w:color w:val="000000"/>
          <w:sz w:val="24"/>
          <w:szCs w:val="24"/>
        </w:rPr>
        <w:t>..</w:t>
      </w:r>
      <w:proofErr w:type="gramEnd"/>
    </w:p>
    <w:p w:rsidR="00AF4B9C" w:rsidRPr="00AF4B9C" w:rsidRDefault="00AF4B9C" w:rsidP="00AF4B9C">
      <w:pPr>
        <w:spacing w:line="240" w:lineRule="auto"/>
        <w:ind w:left="720"/>
        <w:rPr>
          <w:rFonts w:ascii="Century Gothic" w:hAnsi="Century Gothic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03A2B" wp14:editId="47C48BFE">
                <wp:simplePos x="0" y="0"/>
                <wp:positionH relativeFrom="margin">
                  <wp:posOffset>30699</wp:posOffset>
                </wp:positionH>
                <wp:positionV relativeFrom="paragraph">
                  <wp:posOffset>43180</wp:posOffset>
                </wp:positionV>
                <wp:extent cx="5438775" cy="4792717"/>
                <wp:effectExtent l="0" t="0" r="285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792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0CC66" id="Rectangle 6" o:spid="_x0000_s1026" style="position:absolute;margin-left:2.4pt;margin-top:3.4pt;width:428.25pt;height:37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" filled="f" strokecolor="#2e74b5 [2404]" strokeweight="1pt">
                <w10:wrap anchorx="margin"/>
              </v:rect>
            </w:pict>
          </mc:Fallback>
        </mc:AlternateContent>
      </w:r>
    </w:p>
    <w:p w:rsidR="00AF4B9C" w:rsidRPr="00AF4B9C" w:rsidRDefault="00AF4B9C" w:rsidP="00AF4B9C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AF4B9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LADY MACBETH</w:t>
      </w:r>
    </w:p>
    <w:p w:rsidR="00AF4B9C" w:rsidRPr="00AF4B9C" w:rsidRDefault="00AF4B9C" w:rsidP="00AF4B9C">
      <w:pPr>
        <w:spacing w:after="0"/>
        <w:ind w:left="72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bookmarkStart w:id="66" w:name="5.1.38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The thane of Fife had a wife: where is she now?--</w:t>
      </w:r>
      <w:bookmarkEnd w:id="66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67" w:name="5.1.39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What, will these hands ne'er be clean?--No more o'</w:t>
      </w:r>
      <w:bookmarkEnd w:id="67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68" w:name="5.1.40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that, my lord, no more o' that: you mar all with</w:t>
      </w:r>
      <w:bookmarkEnd w:id="68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69" w:name="5.1.41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this starting.</w:t>
      </w:r>
      <w:bookmarkEnd w:id="69"/>
    </w:p>
    <w:p w:rsidR="00AF4B9C" w:rsidRPr="00AF4B9C" w:rsidRDefault="00AF4B9C" w:rsidP="00AF4B9C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AF4B9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Doctor</w:t>
      </w:r>
    </w:p>
    <w:p w:rsidR="00AF4B9C" w:rsidRPr="00AF4B9C" w:rsidRDefault="00AF4B9C" w:rsidP="00AF4B9C">
      <w:pPr>
        <w:spacing w:after="0"/>
        <w:ind w:left="72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bookmarkStart w:id="70" w:name="5.1.42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Go to, go to; you have known what you should not.</w:t>
      </w:r>
      <w:bookmarkEnd w:id="70"/>
    </w:p>
    <w:p w:rsidR="00AF4B9C" w:rsidRPr="00AF4B9C" w:rsidRDefault="00AF4B9C" w:rsidP="00AF4B9C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AF4B9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Gentlewoman</w:t>
      </w:r>
    </w:p>
    <w:p w:rsidR="00AF4B9C" w:rsidRPr="00AF4B9C" w:rsidRDefault="00AF4B9C" w:rsidP="00AF4B9C">
      <w:pPr>
        <w:spacing w:after="0"/>
        <w:ind w:left="72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bookmarkStart w:id="71" w:name="5.1.43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She has </w:t>
      </w:r>
      <w:proofErr w:type="spellStart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spoke</w:t>
      </w:r>
      <w:proofErr w:type="spellEnd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what she should not, I am sure of</w:t>
      </w:r>
      <w:bookmarkEnd w:id="71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72" w:name="5.1.44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that: heaven knows what she has known.</w:t>
      </w:r>
      <w:bookmarkEnd w:id="72"/>
    </w:p>
    <w:p w:rsidR="00AF4B9C" w:rsidRPr="00AF4B9C" w:rsidRDefault="00AF4B9C" w:rsidP="00AF4B9C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AF4B9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LADY MACBETH</w:t>
      </w:r>
    </w:p>
    <w:p w:rsidR="00AF4B9C" w:rsidRPr="00AF4B9C" w:rsidRDefault="00AF4B9C" w:rsidP="00AF4B9C">
      <w:pPr>
        <w:spacing w:after="0"/>
        <w:ind w:left="72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bookmarkStart w:id="73" w:name="5.1.45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Here's the smell of the blood still: all the</w:t>
      </w:r>
      <w:bookmarkEnd w:id="73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74" w:name="5.1.46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perfumes of Arabia will not sweeten this little</w:t>
      </w:r>
      <w:bookmarkEnd w:id="74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75" w:name="5.1.47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hand. Oh, oh, oh!</w:t>
      </w:r>
      <w:bookmarkEnd w:id="75"/>
    </w:p>
    <w:p w:rsidR="00AF4B9C" w:rsidRPr="00AF4B9C" w:rsidRDefault="00AF4B9C" w:rsidP="00AF4B9C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AF4B9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Doctor</w:t>
      </w:r>
    </w:p>
    <w:p w:rsidR="00AF4B9C" w:rsidRPr="00AF4B9C" w:rsidRDefault="00AF4B9C" w:rsidP="00AF4B9C">
      <w:pPr>
        <w:spacing w:after="0"/>
        <w:ind w:left="72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bookmarkStart w:id="76" w:name="5.1.48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What a sigh is there! The heart is sorely charged.</w:t>
      </w:r>
      <w:bookmarkEnd w:id="76"/>
    </w:p>
    <w:p w:rsidR="00AF4B9C" w:rsidRPr="00AF4B9C" w:rsidRDefault="00AF4B9C" w:rsidP="00AF4B9C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AF4B9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LADY MACBETH</w:t>
      </w:r>
    </w:p>
    <w:p w:rsidR="00AF4B9C" w:rsidRPr="00AF4B9C" w:rsidRDefault="00AF4B9C" w:rsidP="00AF4B9C">
      <w:pPr>
        <w:spacing w:after="0"/>
        <w:ind w:left="720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bookmarkStart w:id="77" w:name="5.1.56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Wash your hands, put on your nightgown; look not so</w:t>
      </w:r>
      <w:bookmarkEnd w:id="77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78" w:name="5.1.57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pale.--I tell you yet again, Banquo's buried; he</w:t>
      </w:r>
      <w:bookmarkEnd w:id="78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br/>
      </w:r>
      <w:bookmarkStart w:id="79" w:name="5.1.58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cannot come out </w:t>
      </w:r>
      <w:proofErr w:type="spellStart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on's</w:t>
      </w:r>
      <w:proofErr w:type="spellEnd"/>
      <w:r w:rsidRPr="00AF4B9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grave.</w:t>
      </w:r>
      <w:bookmarkEnd w:id="79"/>
    </w:p>
    <w:p w:rsidR="00AF4B9C" w:rsidRPr="00AF4B9C" w:rsidRDefault="00AF4B9C" w:rsidP="00AF4B9C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AF4B9C" w:rsidRPr="00AF4B9C" w:rsidRDefault="00AF4B9C" w:rsidP="00AF4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AF4B9C" w:rsidRPr="00AF4B9C" w:rsidRDefault="00AF4B9C" w:rsidP="00AF4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AF4B9C">
        <w:rPr>
          <w:rFonts w:ascii="Century Gothic" w:hAnsi="Century Gothic" w:cs="Arial"/>
          <w:color w:val="000000"/>
          <w:sz w:val="24"/>
          <w:szCs w:val="24"/>
        </w:rPr>
        <w:t xml:space="preserve">Starting with this extract, explain how far you think Shakespeare presents Lady Macbeth as weak. </w:t>
      </w:r>
    </w:p>
    <w:p w:rsidR="00AF4B9C" w:rsidRPr="00AF4B9C" w:rsidRDefault="00AF4B9C" w:rsidP="00AF4B9C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  <w:sz w:val="24"/>
          <w:szCs w:val="24"/>
        </w:rPr>
      </w:pPr>
      <w:r w:rsidRPr="00AF4B9C">
        <w:rPr>
          <w:rFonts w:ascii="Century Gothic" w:hAnsi="Century Gothic" w:cs="Arial"/>
          <w:color w:val="000000"/>
          <w:sz w:val="24"/>
          <w:szCs w:val="24"/>
        </w:rPr>
        <w:t xml:space="preserve">Write about: </w:t>
      </w:r>
    </w:p>
    <w:p w:rsidR="00AF4B9C" w:rsidRPr="00AF4B9C" w:rsidRDefault="00AF4B9C" w:rsidP="00AF4B9C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  <w:sz w:val="24"/>
          <w:szCs w:val="24"/>
        </w:rPr>
      </w:pPr>
      <w:r w:rsidRPr="00AF4B9C">
        <w:rPr>
          <w:rFonts w:ascii="Century Gothic" w:hAnsi="Century Gothic" w:cs="Arial"/>
          <w:color w:val="000000"/>
          <w:sz w:val="24"/>
          <w:szCs w:val="24"/>
        </w:rPr>
        <w:t xml:space="preserve">• </w:t>
      </w:r>
      <w:proofErr w:type="gramStart"/>
      <w:r w:rsidRPr="00AF4B9C">
        <w:rPr>
          <w:rFonts w:ascii="Century Gothic" w:hAnsi="Century Gothic" w:cs="Arial"/>
          <w:color w:val="000000"/>
          <w:sz w:val="24"/>
          <w:szCs w:val="24"/>
        </w:rPr>
        <w:t>how</w:t>
      </w:r>
      <w:proofErr w:type="gramEnd"/>
      <w:r w:rsidRPr="00AF4B9C">
        <w:rPr>
          <w:rFonts w:ascii="Century Gothic" w:hAnsi="Century Gothic" w:cs="Arial"/>
          <w:color w:val="000000"/>
          <w:sz w:val="24"/>
          <w:szCs w:val="24"/>
        </w:rPr>
        <w:t xml:space="preserve"> Shakespeare presents Lady Macbeth in this extract </w:t>
      </w:r>
    </w:p>
    <w:p w:rsidR="00AF4B9C" w:rsidRPr="00AF4B9C" w:rsidRDefault="00AF4B9C" w:rsidP="00AF4B9C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Arial"/>
          <w:color w:val="000000"/>
          <w:sz w:val="24"/>
          <w:szCs w:val="24"/>
        </w:rPr>
      </w:pPr>
      <w:r w:rsidRPr="00AF4B9C">
        <w:rPr>
          <w:rFonts w:ascii="Century Gothic" w:hAnsi="Century Gothic" w:cs="Arial"/>
          <w:color w:val="000000"/>
          <w:sz w:val="24"/>
          <w:szCs w:val="24"/>
        </w:rPr>
        <w:t xml:space="preserve">• </w:t>
      </w:r>
      <w:proofErr w:type="gramStart"/>
      <w:r w:rsidRPr="00AF4B9C">
        <w:rPr>
          <w:rFonts w:ascii="Century Gothic" w:hAnsi="Century Gothic" w:cs="Arial"/>
          <w:color w:val="000000"/>
          <w:sz w:val="24"/>
          <w:szCs w:val="24"/>
        </w:rPr>
        <w:t>how</w:t>
      </w:r>
      <w:proofErr w:type="gramEnd"/>
      <w:r w:rsidRPr="00AF4B9C">
        <w:rPr>
          <w:rFonts w:ascii="Century Gothic" w:hAnsi="Century Gothic" w:cs="Arial"/>
          <w:color w:val="000000"/>
          <w:sz w:val="24"/>
          <w:szCs w:val="24"/>
        </w:rPr>
        <w:t xml:space="preserve"> Shakespeare presents Lady Macbeth in the play as a whole. </w:t>
      </w:r>
    </w:p>
    <w:p w:rsidR="00AF4B9C" w:rsidRPr="00AF4B9C" w:rsidRDefault="00AF4B9C" w:rsidP="00AF4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AF4B9C" w:rsidRDefault="00AF4B9C" w:rsidP="00AF4B9C">
      <w:pPr>
        <w:autoSpaceDE w:val="0"/>
        <w:autoSpaceDN w:val="0"/>
        <w:adjustRightInd w:val="0"/>
        <w:spacing w:after="0" w:line="240" w:lineRule="auto"/>
        <w:ind w:left="1417"/>
        <w:jc w:val="right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AF4B9C">
        <w:rPr>
          <w:rFonts w:ascii="Century Gothic" w:hAnsi="Century Gothic" w:cs="Arial"/>
          <w:b/>
          <w:bCs/>
          <w:color w:val="000000"/>
          <w:sz w:val="24"/>
          <w:szCs w:val="24"/>
        </w:rPr>
        <w:t>[30 marks]</w:t>
      </w:r>
    </w:p>
    <w:p w:rsidR="00AF4B9C" w:rsidRPr="00AF4B9C" w:rsidRDefault="00AF4B9C" w:rsidP="00AF4B9C">
      <w:pPr>
        <w:autoSpaceDE w:val="0"/>
        <w:autoSpaceDN w:val="0"/>
        <w:adjustRightInd w:val="0"/>
        <w:spacing w:after="0" w:line="240" w:lineRule="auto"/>
        <w:ind w:left="1417"/>
        <w:jc w:val="right"/>
        <w:rPr>
          <w:rFonts w:ascii="Century Gothic" w:hAnsi="Century Gothic" w:cs="Arial"/>
          <w:color w:val="000000"/>
          <w:sz w:val="24"/>
          <w:szCs w:val="24"/>
        </w:rPr>
      </w:pPr>
      <w:r w:rsidRPr="00AF4B9C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AO4 [4 marks]</w:t>
      </w:r>
    </w:p>
    <w:p w:rsidR="00930AEE" w:rsidRPr="00930AEE" w:rsidRDefault="00930AEE" w:rsidP="00930AEE">
      <w:pPr>
        <w:autoSpaceDE w:val="0"/>
        <w:autoSpaceDN w:val="0"/>
        <w:adjustRightInd w:val="0"/>
        <w:spacing w:after="0" w:line="240" w:lineRule="auto"/>
        <w:ind w:left="1417"/>
        <w:jc w:val="right"/>
        <w:rPr>
          <w:rFonts w:ascii="Century Gothic" w:hAnsi="Century Gothic" w:cs="Arial"/>
          <w:color w:val="000000"/>
          <w:sz w:val="24"/>
          <w:szCs w:val="24"/>
        </w:rPr>
      </w:pPr>
    </w:p>
    <w:sectPr w:rsidR="00930AEE" w:rsidRPr="00930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616"/>
    <w:multiLevelType w:val="hybridMultilevel"/>
    <w:tmpl w:val="6100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45C13"/>
    <w:multiLevelType w:val="hybridMultilevel"/>
    <w:tmpl w:val="3832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7DE4"/>
    <w:multiLevelType w:val="hybridMultilevel"/>
    <w:tmpl w:val="9CE0EB14"/>
    <w:lvl w:ilvl="0" w:tplc="193EA4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8505A"/>
    <w:multiLevelType w:val="hybridMultilevel"/>
    <w:tmpl w:val="C568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5C86"/>
    <w:multiLevelType w:val="multilevel"/>
    <w:tmpl w:val="6F44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52"/>
    <w:rsid w:val="0011322C"/>
    <w:rsid w:val="00126E99"/>
    <w:rsid w:val="00207B2E"/>
    <w:rsid w:val="00281F0D"/>
    <w:rsid w:val="002A05EE"/>
    <w:rsid w:val="00631A97"/>
    <w:rsid w:val="00631D41"/>
    <w:rsid w:val="006A3B14"/>
    <w:rsid w:val="007709B0"/>
    <w:rsid w:val="007C5B37"/>
    <w:rsid w:val="00820225"/>
    <w:rsid w:val="00886517"/>
    <w:rsid w:val="00930AEE"/>
    <w:rsid w:val="00930BE9"/>
    <w:rsid w:val="009D0321"/>
    <w:rsid w:val="00A46354"/>
    <w:rsid w:val="00AF4B9C"/>
    <w:rsid w:val="00B16E57"/>
    <w:rsid w:val="00B535BC"/>
    <w:rsid w:val="00C9646C"/>
    <w:rsid w:val="00CF1C8B"/>
    <w:rsid w:val="00CF380D"/>
    <w:rsid w:val="00E77152"/>
    <w:rsid w:val="00EC52CF"/>
    <w:rsid w:val="00F8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715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09B0"/>
  </w:style>
  <w:style w:type="table" w:styleId="TableGrid">
    <w:name w:val="Table Grid"/>
    <w:basedOn w:val="TableNormal"/>
    <w:uiPriority w:val="59"/>
    <w:rsid w:val="007709B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9B0"/>
    <w:pPr>
      <w:spacing w:after="0" w:line="240" w:lineRule="auto"/>
    </w:pPr>
  </w:style>
  <w:style w:type="paragraph" w:customStyle="1" w:styleId="c-rg-dialoguecharacter-dialogue">
    <w:name w:val="c-rg-dialogue__character-dialogue"/>
    <w:basedOn w:val="Normal"/>
    <w:rsid w:val="00CF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-type-body-article">
    <w:name w:val="k-type-body-article"/>
    <w:basedOn w:val="Normal"/>
    <w:rsid w:val="0063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1D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715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09B0"/>
  </w:style>
  <w:style w:type="table" w:styleId="TableGrid">
    <w:name w:val="Table Grid"/>
    <w:basedOn w:val="TableNormal"/>
    <w:uiPriority w:val="59"/>
    <w:rsid w:val="007709B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9B0"/>
    <w:pPr>
      <w:spacing w:after="0" w:line="240" w:lineRule="auto"/>
    </w:pPr>
  </w:style>
  <w:style w:type="paragraph" w:customStyle="1" w:styleId="c-rg-dialoguecharacter-dialogue">
    <w:name w:val="c-rg-dialogue__character-dialogue"/>
    <w:basedOn w:val="Normal"/>
    <w:rsid w:val="00CF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-type-body-article">
    <w:name w:val="k-type-body-article"/>
    <w:basedOn w:val="Normal"/>
    <w:rsid w:val="0063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1D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12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72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86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03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9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6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66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71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16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7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4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4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93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Groby Community College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Ektha Muman</dc:creator>
  <cp:lastModifiedBy>Rebecca Ivin</cp:lastModifiedBy>
  <cp:revision>2</cp:revision>
  <dcterms:created xsi:type="dcterms:W3CDTF">2018-10-07T16:31:00Z</dcterms:created>
  <dcterms:modified xsi:type="dcterms:W3CDTF">2018-10-07T16:31:00Z</dcterms:modified>
</cp:coreProperties>
</file>